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02FEB037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66869234"/>
      <w:bookmarkStart w:id="3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89758A">
        <w:rPr>
          <w:rFonts w:ascii="Verdana" w:hAnsi="Verdana" w:cs="Arial"/>
          <w:sz w:val="20"/>
          <w:szCs w:val="20"/>
        </w:rPr>
        <w:t>April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38F46EB1" w14:textId="43702FD1" w:rsidR="006F7159" w:rsidRDefault="00F03E80" w:rsidP="006F7159">
      <w:pPr>
        <w:spacing w:after="240"/>
        <w:rPr>
          <w:rFonts w:ascii="Verdana" w:hAnsi="Verdana" w:cs="Arial"/>
          <w:b/>
          <w:bCs/>
          <w:sz w:val="18"/>
          <w:szCs w:val="18"/>
        </w:rPr>
      </w:pPr>
      <w:bookmarkStart w:id="4" w:name="_Hlk58481239"/>
      <w:bookmarkStart w:id="5" w:name="_Hlk58850830"/>
      <w:bookmarkStart w:id="6" w:name="_Hlk62707648"/>
      <w:bookmarkStart w:id="7" w:name="_Hlk64467073"/>
      <w:bookmarkStart w:id="8" w:name="_Hlk61344618"/>
      <w:bookmarkStart w:id="9" w:name="_Hlk58850198"/>
      <w:bookmarkStart w:id="10" w:name="_Hlk66970550"/>
      <w:bookmarkStart w:id="11" w:name="_Hlk33171745"/>
      <w:bookmarkStart w:id="12" w:name="_Hlk68764708"/>
      <w:r>
        <w:rPr>
          <w:rFonts w:ascii="Verdana" w:hAnsi="Verdana" w:cs="Arial"/>
          <w:b/>
          <w:sz w:val="32"/>
          <w:szCs w:val="36"/>
        </w:rPr>
        <w:t>ALVA innovativ</w:t>
      </w:r>
      <w:r w:rsidR="007C6A03">
        <w:rPr>
          <w:rFonts w:ascii="Verdana" w:hAnsi="Verdana" w:cs="Arial"/>
          <w:b/>
          <w:sz w:val="32"/>
          <w:szCs w:val="36"/>
        </w:rPr>
        <w:t xml:space="preserve">: </w:t>
      </w:r>
      <w:r w:rsidR="00DA2C7C">
        <w:rPr>
          <w:rFonts w:ascii="Verdana" w:hAnsi="Verdana" w:cs="Arial"/>
          <w:b/>
          <w:sz w:val="32"/>
          <w:szCs w:val="36"/>
        </w:rPr>
        <w:t>Schwimmbad-Sortiment</w:t>
      </w:r>
      <w:bookmarkEnd w:id="1"/>
      <w:bookmarkEnd w:id="4"/>
      <w:bookmarkEnd w:id="5"/>
      <w:bookmarkEnd w:id="6"/>
      <w:r>
        <w:rPr>
          <w:rFonts w:ascii="Verdana" w:hAnsi="Verdana" w:cs="Arial"/>
          <w:b/>
          <w:sz w:val="32"/>
          <w:szCs w:val="36"/>
        </w:rPr>
        <w:t xml:space="preserve"> erweitert</w:t>
      </w:r>
    </w:p>
    <w:bookmarkEnd w:id="7"/>
    <w:bookmarkEnd w:id="8"/>
    <w:bookmarkEnd w:id="9"/>
    <w:p w14:paraId="41D183CE" w14:textId="2EDB2EB9" w:rsidR="008E39A3" w:rsidRDefault="00DA2C7C" w:rsidP="0032232C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ALVA</w:t>
      </w:r>
      <w:r w:rsidR="008E39A3">
        <w:rPr>
          <w:rFonts w:ascii="Verdana" w:hAnsi="Verdana" w:cs="Arial"/>
          <w:sz w:val="18"/>
          <w:szCs w:val="18"/>
        </w:rPr>
        <w:t xml:space="preserve">, die Marke der Frauenthal Handel Gruppe, </w:t>
      </w:r>
      <w:r w:rsidR="00FF43A1">
        <w:rPr>
          <w:rFonts w:ascii="Verdana" w:hAnsi="Verdana" w:cs="Arial"/>
          <w:sz w:val="18"/>
          <w:szCs w:val="18"/>
        </w:rPr>
        <w:t xml:space="preserve">hat sein </w:t>
      </w:r>
      <w:r w:rsidR="00B16FEB">
        <w:rPr>
          <w:rFonts w:ascii="Verdana" w:hAnsi="Verdana" w:cs="Arial"/>
          <w:sz w:val="18"/>
          <w:szCs w:val="18"/>
        </w:rPr>
        <w:t xml:space="preserve">ACTA Installation </w:t>
      </w:r>
      <w:r w:rsidR="00FF43A1">
        <w:rPr>
          <w:rFonts w:ascii="Verdana" w:hAnsi="Verdana" w:cs="Arial"/>
          <w:sz w:val="18"/>
          <w:szCs w:val="18"/>
        </w:rPr>
        <w:t xml:space="preserve">Schwimmbad-Sortiment </w:t>
      </w:r>
      <w:r w:rsidR="0032232C">
        <w:rPr>
          <w:rFonts w:ascii="Verdana" w:hAnsi="Verdana" w:cs="Arial"/>
          <w:sz w:val="18"/>
          <w:szCs w:val="18"/>
        </w:rPr>
        <w:t xml:space="preserve">heuer </w:t>
      </w:r>
      <w:r w:rsidR="00FF43A1">
        <w:rPr>
          <w:rFonts w:ascii="Verdana" w:hAnsi="Verdana" w:cs="Arial"/>
          <w:sz w:val="18"/>
          <w:szCs w:val="18"/>
        </w:rPr>
        <w:t xml:space="preserve">kräftig </w:t>
      </w:r>
      <w:r w:rsidR="007A166E">
        <w:rPr>
          <w:rFonts w:ascii="Verdana" w:hAnsi="Verdana" w:cs="Arial"/>
          <w:sz w:val="18"/>
          <w:szCs w:val="18"/>
        </w:rPr>
        <w:t xml:space="preserve">um innovative Produkte </w:t>
      </w:r>
      <w:r w:rsidR="00FF43A1">
        <w:rPr>
          <w:rFonts w:ascii="Verdana" w:hAnsi="Verdana" w:cs="Arial"/>
          <w:sz w:val="18"/>
          <w:szCs w:val="18"/>
        </w:rPr>
        <w:t>aufgestockt.</w:t>
      </w:r>
      <w:r w:rsidR="0032232C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F03E80">
        <w:rPr>
          <w:rFonts w:ascii="Verdana" w:hAnsi="Verdana" w:cs="Arial"/>
          <w:sz w:val="18"/>
          <w:szCs w:val="18"/>
        </w:rPr>
        <w:t>Cool</w:t>
      </w:r>
      <w:proofErr w:type="gramEnd"/>
      <w:r w:rsidR="00F03E80">
        <w:rPr>
          <w:rFonts w:ascii="Verdana" w:hAnsi="Verdana" w:cs="Arial"/>
          <w:sz w:val="18"/>
          <w:szCs w:val="18"/>
        </w:rPr>
        <w:t xml:space="preserve"> am Pool - d</w:t>
      </w:r>
      <w:r w:rsidR="007C6A03">
        <w:rPr>
          <w:rFonts w:ascii="Verdana" w:hAnsi="Verdana" w:cs="Arial"/>
          <w:sz w:val="18"/>
          <w:szCs w:val="18"/>
        </w:rPr>
        <w:t xml:space="preserve">er Sommer kann </w:t>
      </w:r>
      <w:r w:rsidR="00C02F9D">
        <w:rPr>
          <w:rFonts w:ascii="Verdana" w:hAnsi="Verdana" w:cs="Arial"/>
          <w:sz w:val="18"/>
          <w:szCs w:val="18"/>
        </w:rPr>
        <w:t xml:space="preserve">also </w:t>
      </w:r>
      <w:r w:rsidR="007C6A03">
        <w:rPr>
          <w:rFonts w:ascii="Verdana" w:hAnsi="Verdana" w:cs="Arial"/>
          <w:sz w:val="18"/>
          <w:szCs w:val="18"/>
        </w:rPr>
        <w:t>kommen.</w:t>
      </w:r>
    </w:p>
    <w:p w14:paraId="0CACB2C2" w14:textId="77777777" w:rsidR="008E39A3" w:rsidRDefault="008E39A3" w:rsidP="0032232C">
      <w:pPr>
        <w:rPr>
          <w:rFonts w:ascii="Verdana" w:hAnsi="Verdana" w:cs="Arial"/>
          <w:sz w:val="18"/>
          <w:szCs w:val="18"/>
        </w:rPr>
      </w:pPr>
    </w:p>
    <w:p w14:paraId="767CD653" w14:textId="1BBF3381" w:rsidR="0032232C" w:rsidRDefault="0032232C" w:rsidP="0032232C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Constantin Otto Wollenhaupt, Bereichsleiter Marketing &amp; Markensprecher ALVA, über die wichtigsten Neuheiten im Angeb</w:t>
      </w:r>
      <w:r w:rsidR="008E39A3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>t: „</w:t>
      </w:r>
      <w:r w:rsidR="00FF43A1">
        <w:rPr>
          <w:rFonts w:ascii="Verdana" w:hAnsi="Verdana" w:cs="Arial"/>
          <w:sz w:val="18"/>
          <w:szCs w:val="18"/>
        </w:rPr>
        <w:t xml:space="preserve">Neben </w:t>
      </w:r>
      <w:r>
        <w:rPr>
          <w:rFonts w:ascii="Verdana" w:hAnsi="Verdana" w:cs="Arial"/>
          <w:sz w:val="18"/>
          <w:szCs w:val="18"/>
        </w:rPr>
        <w:t>hochwertigen Pool-Hygiene-Produkten, Filteranlagen und Lösungen für die einfache Reinigung</w:t>
      </w:r>
      <w:r w:rsidR="00FF43A1">
        <w:rPr>
          <w:rFonts w:ascii="Verdana" w:hAnsi="Verdana" w:cs="Arial"/>
          <w:sz w:val="18"/>
          <w:szCs w:val="18"/>
        </w:rPr>
        <w:t>, sind nun auch Whirlpools, Stahlwandpools und Aufstellpools mit viel Zubehör für Spiel, Spaß und Entspannung erhältlich.</w:t>
      </w:r>
      <w:r>
        <w:rPr>
          <w:rFonts w:ascii="Verdana" w:hAnsi="Verdana" w:cs="Arial"/>
          <w:sz w:val="18"/>
          <w:szCs w:val="18"/>
        </w:rPr>
        <w:t xml:space="preserve"> Z</w:t>
      </w:r>
      <w:r w:rsidRPr="00DA2C7C">
        <w:rPr>
          <w:rFonts w:ascii="Verdana" w:hAnsi="Verdana" w:cs="Arial"/>
          <w:sz w:val="18"/>
          <w:szCs w:val="18"/>
        </w:rPr>
        <w:t>ur Erwärmung des Poolwassers</w:t>
      </w:r>
      <w:r w:rsidRPr="0032232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bieten wir S</w:t>
      </w:r>
      <w:r w:rsidRPr="00DA2C7C">
        <w:rPr>
          <w:rFonts w:ascii="Verdana" w:hAnsi="Verdana" w:cs="Arial"/>
          <w:sz w:val="18"/>
          <w:szCs w:val="18"/>
        </w:rPr>
        <w:t>onnenkollektor</w:t>
      </w:r>
      <w:r>
        <w:rPr>
          <w:rFonts w:ascii="Verdana" w:hAnsi="Verdana" w:cs="Arial"/>
          <w:sz w:val="18"/>
          <w:szCs w:val="18"/>
        </w:rPr>
        <w:t xml:space="preserve">en </w:t>
      </w:r>
      <w:r w:rsidR="008E39A3">
        <w:rPr>
          <w:rFonts w:ascii="Verdana" w:hAnsi="Verdana" w:cs="Arial"/>
          <w:sz w:val="18"/>
          <w:szCs w:val="18"/>
        </w:rPr>
        <w:t xml:space="preserve">an </w:t>
      </w:r>
      <w:r>
        <w:rPr>
          <w:rFonts w:ascii="Verdana" w:hAnsi="Verdana" w:cs="Arial"/>
          <w:sz w:val="18"/>
          <w:szCs w:val="18"/>
        </w:rPr>
        <w:t>und mit dem ALVA-Meersalz kommt gleich Urlaubsfeeling auf.</w:t>
      </w:r>
      <w:r w:rsidR="007A166E">
        <w:rPr>
          <w:rFonts w:ascii="Verdana" w:hAnsi="Verdana" w:cs="Arial"/>
          <w:sz w:val="18"/>
          <w:szCs w:val="18"/>
        </w:rPr>
        <w:t xml:space="preserve"> Bei der Produktauswahl legen wir Wert auf einfaches</w:t>
      </w:r>
      <w:r w:rsidR="00A72BCD">
        <w:rPr>
          <w:rFonts w:ascii="Verdana" w:hAnsi="Verdana" w:cs="Arial"/>
          <w:sz w:val="18"/>
          <w:szCs w:val="18"/>
        </w:rPr>
        <w:t xml:space="preserve">, </w:t>
      </w:r>
      <w:r w:rsidR="007A166E">
        <w:rPr>
          <w:rFonts w:ascii="Verdana" w:hAnsi="Verdana" w:cs="Arial"/>
          <w:sz w:val="18"/>
          <w:szCs w:val="18"/>
        </w:rPr>
        <w:t xml:space="preserve">sicheres Handling </w:t>
      </w:r>
      <w:r w:rsidR="00A72BCD">
        <w:rPr>
          <w:rFonts w:ascii="Verdana" w:hAnsi="Verdana" w:cs="Arial"/>
          <w:sz w:val="18"/>
          <w:szCs w:val="18"/>
        </w:rPr>
        <w:t>sowie</w:t>
      </w:r>
      <w:r w:rsidR="007A166E">
        <w:rPr>
          <w:rFonts w:ascii="Verdana" w:hAnsi="Verdana" w:cs="Arial"/>
          <w:sz w:val="18"/>
          <w:szCs w:val="18"/>
        </w:rPr>
        <w:t xml:space="preserve"> einen Mix aus Klassikern </w:t>
      </w:r>
      <w:r w:rsidR="00A72BCD">
        <w:rPr>
          <w:rFonts w:ascii="Verdana" w:hAnsi="Verdana" w:cs="Arial"/>
          <w:sz w:val="18"/>
          <w:szCs w:val="18"/>
        </w:rPr>
        <w:t>und</w:t>
      </w:r>
      <w:r w:rsidR="007A166E">
        <w:rPr>
          <w:rFonts w:ascii="Verdana" w:hAnsi="Verdana" w:cs="Arial"/>
          <w:sz w:val="18"/>
          <w:szCs w:val="18"/>
        </w:rPr>
        <w:t xml:space="preserve"> innovativen Produkten.</w:t>
      </w:r>
      <w:r>
        <w:rPr>
          <w:rFonts w:ascii="Verdana" w:hAnsi="Verdana" w:cs="Arial"/>
          <w:sz w:val="18"/>
          <w:szCs w:val="18"/>
        </w:rPr>
        <w:t>“</w:t>
      </w:r>
    </w:p>
    <w:bookmarkEnd w:id="12"/>
    <w:p w14:paraId="3CB44990" w14:textId="6B76F09A" w:rsidR="0032232C" w:rsidRDefault="0032232C" w:rsidP="0032232C">
      <w:pPr>
        <w:rPr>
          <w:rFonts w:ascii="Verdana" w:hAnsi="Verdana" w:cs="Arial"/>
          <w:sz w:val="18"/>
          <w:szCs w:val="18"/>
        </w:rPr>
      </w:pPr>
    </w:p>
    <w:p w14:paraId="7B0C0C9F" w14:textId="6AF16EBA" w:rsidR="00F03E80" w:rsidRDefault="0032232C" w:rsidP="00DA2C7C">
      <w:pPr>
        <w:spacing w:before="1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Mit ALVA wird der Installateur </w:t>
      </w:r>
      <w:r w:rsidR="008E39A3">
        <w:rPr>
          <w:rFonts w:ascii="Verdana" w:hAnsi="Verdana" w:cs="Arial"/>
          <w:sz w:val="18"/>
          <w:szCs w:val="18"/>
        </w:rPr>
        <w:t xml:space="preserve">heuer </w:t>
      </w:r>
      <w:r>
        <w:rPr>
          <w:rFonts w:ascii="Verdana" w:hAnsi="Verdana" w:cs="Arial"/>
          <w:sz w:val="18"/>
          <w:szCs w:val="18"/>
        </w:rPr>
        <w:t xml:space="preserve">zum Reiseveranstalter für den perfekten </w:t>
      </w:r>
      <w:r w:rsidR="00DA2C7C" w:rsidRPr="00DA2C7C">
        <w:rPr>
          <w:rFonts w:ascii="Verdana" w:hAnsi="Verdana" w:cs="Arial"/>
          <w:sz w:val="18"/>
          <w:szCs w:val="18"/>
        </w:rPr>
        <w:t>Urlaub zu Hause</w:t>
      </w:r>
      <w:r w:rsidR="00DA2C7C">
        <w:rPr>
          <w:rFonts w:ascii="Verdana" w:hAnsi="Verdana" w:cs="Arial"/>
          <w:sz w:val="18"/>
          <w:szCs w:val="18"/>
        </w:rPr>
        <w:t xml:space="preserve">. Wenn Meer und Badesee </w:t>
      </w:r>
      <w:r>
        <w:rPr>
          <w:rFonts w:ascii="Verdana" w:hAnsi="Verdana" w:cs="Arial"/>
          <w:sz w:val="18"/>
          <w:szCs w:val="18"/>
        </w:rPr>
        <w:t>wieder ausfallen, bucht man seinen Sommerurlaub 2021 beim Installateur. Während ein Urlaub in der Ferne schnell vorbei geht, haben Kunden vom ALVA</w:t>
      </w:r>
      <w:r w:rsidR="004C57F6">
        <w:rPr>
          <w:rFonts w:ascii="Verdana" w:hAnsi="Verdana" w:cs="Arial"/>
          <w:sz w:val="18"/>
          <w:szCs w:val="18"/>
        </w:rPr>
        <w:t xml:space="preserve"> S</w:t>
      </w:r>
      <w:r w:rsidR="008E39A3">
        <w:rPr>
          <w:rFonts w:ascii="Verdana" w:hAnsi="Verdana" w:cs="Arial"/>
          <w:sz w:val="18"/>
          <w:szCs w:val="18"/>
        </w:rPr>
        <w:t>chwimmbad</w:t>
      </w:r>
      <w:r>
        <w:rPr>
          <w:rFonts w:ascii="Verdana" w:hAnsi="Verdana" w:cs="Arial"/>
          <w:sz w:val="18"/>
          <w:szCs w:val="18"/>
        </w:rPr>
        <w:t xml:space="preserve">-Sortiment auch Jahre später Sommergenuss im eigenen Garten. </w:t>
      </w:r>
    </w:p>
    <w:p w14:paraId="64050AC0" w14:textId="77777777" w:rsidR="00F03E80" w:rsidRDefault="00F03E80" w:rsidP="00DA2C7C">
      <w:pPr>
        <w:spacing w:before="120"/>
        <w:rPr>
          <w:rFonts w:ascii="Verdana" w:hAnsi="Verdana" w:cs="Arial"/>
          <w:sz w:val="18"/>
          <w:szCs w:val="18"/>
        </w:rPr>
      </w:pPr>
    </w:p>
    <w:p w14:paraId="699A1C95" w14:textId="1E20FF53" w:rsidR="00F03E80" w:rsidRPr="00DA70C6" w:rsidRDefault="00F03E80" w:rsidP="00F03E80">
      <w:pPr>
        <w:spacing w:after="160" w:line="256" w:lineRule="auto"/>
        <w:rPr>
          <w:rFonts w:ascii="Verdana" w:hAnsi="Verdana" w:cs="Arial"/>
          <w:sz w:val="18"/>
          <w:szCs w:val="18"/>
        </w:rPr>
      </w:pPr>
      <w:bookmarkStart w:id="13" w:name="_Hlk66968683"/>
      <w:r>
        <w:rPr>
          <w:rFonts w:ascii="Verdana" w:hAnsi="Verdana" w:cs="Arial"/>
          <w:sz w:val="18"/>
          <w:szCs w:val="18"/>
        </w:rPr>
        <w:t>Unser ALVA</w:t>
      </w:r>
      <w:r w:rsidR="00905E7D">
        <w:rPr>
          <w:rFonts w:ascii="Verdana" w:hAnsi="Verdana" w:cs="Arial"/>
          <w:sz w:val="18"/>
          <w:szCs w:val="18"/>
        </w:rPr>
        <w:t>-</w:t>
      </w:r>
      <w:r w:rsidR="00A20CCC">
        <w:rPr>
          <w:rFonts w:ascii="Verdana" w:hAnsi="Verdana" w:cs="Arial"/>
          <w:sz w:val="18"/>
          <w:szCs w:val="18"/>
        </w:rPr>
        <w:t>Qualitäts</w:t>
      </w:r>
      <w:r>
        <w:rPr>
          <w:rFonts w:ascii="Verdana" w:hAnsi="Verdana" w:cs="Arial"/>
          <w:sz w:val="18"/>
          <w:szCs w:val="18"/>
        </w:rPr>
        <w:t xml:space="preserve">versprechen: </w:t>
      </w:r>
      <w:r w:rsidRPr="00AB3322">
        <w:rPr>
          <w:rFonts w:ascii="Verdana" w:hAnsi="Verdana" w:cs="Arial"/>
          <w:sz w:val="18"/>
          <w:szCs w:val="18"/>
        </w:rPr>
        <w:t xml:space="preserve">Alle Produkte aus den Bereichen </w:t>
      </w:r>
      <w:r w:rsidR="00B16FEB">
        <w:rPr>
          <w:rFonts w:ascii="Verdana" w:hAnsi="Verdana" w:cs="Arial"/>
          <w:sz w:val="18"/>
          <w:szCs w:val="18"/>
        </w:rPr>
        <w:t xml:space="preserve">AQUA </w:t>
      </w:r>
      <w:r w:rsidRPr="00AB3322">
        <w:rPr>
          <w:rFonts w:ascii="Verdana" w:hAnsi="Verdana" w:cs="Arial"/>
          <w:sz w:val="18"/>
          <w:szCs w:val="18"/>
        </w:rPr>
        <w:t xml:space="preserve">Sanitär, </w:t>
      </w:r>
      <w:r w:rsidR="00A20CCC">
        <w:rPr>
          <w:rFonts w:ascii="Verdana" w:hAnsi="Verdana" w:cs="Arial"/>
          <w:sz w:val="18"/>
          <w:szCs w:val="18"/>
        </w:rPr>
        <w:t xml:space="preserve">ACTA </w:t>
      </w:r>
      <w:r w:rsidR="00A20CCC" w:rsidRPr="00AB3322">
        <w:rPr>
          <w:rFonts w:ascii="Verdana" w:hAnsi="Verdana" w:cs="Arial"/>
          <w:sz w:val="18"/>
          <w:szCs w:val="18"/>
        </w:rPr>
        <w:t>Installation</w:t>
      </w:r>
      <w:r w:rsidR="00A20CCC">
        <w:rPr>
          <w:rFonts w:ascii="Verdana" w:hAnsi="Verdana" w:cs="Arial"/>
          <w:sz w:val="18"/>
          <w:szCs w:val="18"/>
        </w:rPr>
        <w:t xml:space="preserve"> sowie</w:t>
      </w:r>
      <w:r w:rsidR="00A20CCC" w:rsidRPr="00AB3322">
        <w:rPr>
          <w:rFonts w:ascii="Verdana" w:hAnsi="Verdana" w:cs="Arial"/>
          <w:sz w:val="18"/>
          <w:szCs w:val="18"/>
        </w:rPr>
        <w:t xml:space="preserve"> </w:t>
      </w:r>
      <w:r w:rsidR="00B16FEB">
        <w:rPr>
          <w:rFonts w:ascii="Verdana" w:hAnsi="Verdana" w:cs="Arial"/>
          <w:sz w:val="18"/>
          <w:szCs w:val="18"/>
        </w:rPr>
        <w:t xml:space="preserve">ALEA </w:t>
      </w:r>
      <w:r w:rsidRPr="00AB3322">
        <w:rPr>
          <w:rFonts w:ascii="Verdana" w:hAnsi="Verdana" w:cs="Arial"/>
          <w:sz w:val="18"/>
          <w:szCs w:val="18"/>
        </w:rPr>
        <w:t xml:space="preserve">Heizung und Klima </w:t>
      </w:r>
      <w:r w:rsidR="00A20CCC">
        <w:rPr>
          <w:rFonts w:ascii="Verdana" w:hAnsi="Verdana" w:cs="Arial"/>
          <w:sz w:val="18"/>
          <w:szCs w:val="18"/>
        </w:rPr>
        <w:t>s</w:t>
      </w:r>
      <w:r w:rsidRPr="00AB3322">
        <w:rPr>
          <w:rFonts w:ascii="Verdana" w:hAnsi="Verdana" w:cs="Arial"/>
          <w:sz w:val="18"/>
          <w:szCs w:val="18"/>
        </w:rPr>
        <w:t>ind ab 01.04.2021 mit einem neuen Versprechen ausgestattet:</w:t>
      </w:r>
      <w:r>
        <w:rPr>
          <w:rFonts w:ascii="Verdana" w:hAnsi="Verdana" w:cs="Arial"/>
          <w:sz w:val="18"/>
          <w:szCs w:val="18"/>
        </w:rPr>
        <w:t xml:space="preserve"> </w:t>
      </w:r>
      <w:r w:rsidRPr="00AB3322">
        <w:rPr>
          <w:rFonts w:ascii="Verdana" w:hAnsi="Verdana" w:cs="Arial"/>
          <w:b/>
          <w:bCs/>
          <w:sz w:val="18"/>
          <w:szCs w:val="18"/>
        </w:rPr>
        <w:t>5 Jahre Gewährleistung + Austausch-Kostenübernahme</w:t>
      </w:r>
      <w:r>
        <w:rPr>
          <w:rFonts w:ascii="Verdana" w:hAnsi="Verdana" w:cs="Arial"/>
          <w:b/>
          <w:bCs/>
          <w:sz w:val="18"/>
          <w:szCs w:val="18"/>
        </w:rPr>
        <w:t xml:space="preserve">. </w:t>
      </w:r>
      <w:r w:rsidRPr="00DA70C6">
        <w:rPr>
          <w:rFonts w:ascii="Verdana" w:hAnsi="Verdana" w:cs="Arial"/>
          <w:sz w:val="18"/>
          <w:szCs w:val="18"/>
        </w:rPr>
        <w:t xml:space="preserve">Alle Details </w:t>
      </w:r>
      <w:r>
        <w:rPr>
          <w:rFonts w:ascii="Verdana" w:hAnsi="Verdana" w:cs="Arial"/>
          <w:sz w:val="18"/>
          <w:szCs w:val="18"/>
        </w:rPr>
        <w:t>dazu</w:t>
      </w:r>
      <w:r w:rsidRPr="00DA70C6">
        <w:rPr>
          <w:rFonts w:ascii="Verdana" w:hAnsi="Verdana" w:cs="Arial"/>
          <w:sz w:val="18"/>
          <w:szCs w:val="18"/>
        </w:rPr>
        <w:t xml:space="preserve"> finden Sie auf </w:t>
      </w:r>
      <w:hyperlink r:id="rId11" w:history="1">
        <w:r w:rsidRPr="00261538">
          <w:rPr>
            <w:rStyle w:val="Hyperlink"/>
            <w:rFonts w:ascii="Verdana" w:hAnsi="Verdana" w:cs="Arial"/>
            <w:sz w:val="18"/>
            <w:szCs w:val="18"/>
          </w:rPr>
          <w:t>www.alva-haustechnik.at</w:t>
        </w:r>
      </w:hyperlink>
      <w:r>
        <w:rPr>
          <w:rFonts w:ascii="Verdana" w:hAnsi="Verdana" w:cs="Arial"/>
          <w:sz w:val="18"/>
          <w:szCs w:val="18"/>
        </w:rPr>
        <w:t xml:space="preserve">. </w:t>
      </w:r>
    </w:p>
    <w:bookmarkEnd w:id="13"/>
    <w:bookmarkEnd w:id="10"/>
    <w:p w14:paraId="70AAD693" w14:textId="77777777" w:rsidR="0032232C" w:rsidRPr="00DA2C7C" w:rsidRDefault="0032232C" w:rsidP="00DA2C7C">
      <w:pPr>
        <w:spacing w:before="120"/>
        <w:rPr>
          <w:rFonts w:ascii="Verdana" w:hAnsi="Verdana" w:cs="Arial"/>
          <w:sz w:val="18"/>
          <w:szCs w:val="18"/>
        </w:rPr>
      </w:pPr>
    </w:p>
    <w:p w14:paraId="43E5ADF4" w14:textId="17B3C465" w:rsidR="0032232C" w:rsidRPr="00DA2C7C" w:rsidRDefault="00C02F9D" w:rsidP="0032232C">
      <w:pPr>
        <w:rPr>
          <w:rFonts w:ascii="Verdana" w:hAnsi="Verdana" w:cs="Arial"/>
          <w:sz w:val="18"/>
          <w:szCs w:val="18"/>
        </w:rPr>
      </w:pPr>
      <w:bookmarkStart w:id="14" w:name="_Hlk66961071"/>
      <w:r>
        <w:rPr>
          <w:rFonts w:ascii="Verdana" w:hAnsi="Verdana" w:cs="Arial"/>
          <w:sz w:val="18"/>
          <w:szCs w:val="18"/>
        </w:rPr>
        <w:t>ALVA gibt</w:t>
      </w:r>
      <w:r w:rsidR="00A72BCD">
        <w:rPr>
          <w:rFonts w:ascii="Verdana" w:hAnsi="Verdana" w:cs="Arial"/>
          <w:sz w:val="18"/>
          <w:szCs w:val="18"/>
        </w:rPr>
        <w:t xml:space="preserve"> es</w:t>
      </w:r>
      <w:r>
        <w:rPr>
          <w:rFonts w:ascii="Verdana" w:hAnsi="Verdana" w:cs="Arial"/>
          <w:sz w:val="18"/>
          <w:szCs w:val="18"/>
        </w:rPr>
        <w:t xml:space="preserve"> bei </w:t>
      </w:r>
      <w:r w:rsidR="0032232C" w:rsidRPr="00DA2C7C">
        <w:rPr>
          <w:rFonts w:ascii="Verdana" w:hAnsi="Verdana" w:cs="Arial"/>
          <w:sz w:val="18"/>
          <w:szCs w:val="18"/>
        </w:rPr>
        <w:t>SHT</w:t>
      </w:r>
      <w:r w:rsidR="008E39A3">
        <w:rPr>
          <w:rFonts w:ascii="Verdana" w:hAnsi="Verdana" w:cs="Arial"/>
          <w:sz w:val="18"/>
          <w:szCs w:val="18"/>
        </w:rPr>
        <w:t xml:space="preserve">, </w:t>
      </w:r>
      <w:r w:rsidR="0032232C" w:rsidRPr="00DA2C7C">
        <w:rPr>
          <w:rFonts w:ascii="Verdana" w:hAnsi="Verdana" w:cs="Arial"/>
          <w:sz w:val="18"/>
          <w:szCs w:val="18"/>
        </w:rPr>
        <w:t>ÖAG</w:t>
      </w:r>
      <w:r w:rsidR="008E39A3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in</w:t>
      </w:r>
      <w:r w:rsidR="008E39A3">
        <w:rPr>
          <w:rFonts w:ascii="Verdana" w:hAnsi="Verdana" w:cs="Arial"/>
          <w:sz w:val="18"/>
          <w:szCs w:val="18"/>
        </w:rPr>
        <w:t xml:space="preserve"> der Kontinentale </w:t>
      </w:r>
      <w:r>
        <w:rPr>
          <w:rFonts w:ascii="Verdana" w:hAnsi="Verdana" w:cs="Arial"/>
          <w:sz w:val="18"/>
          <w:szCs w:val="18"/>
        </w:rPr>
        <w:t xml:space="preserve">und in den </w:t>
      </w:r>
      <w:r w:rsidR="0032232C" w:rsidRPr="00DA2C7C">
        <w:rPr>
          <w:rFonts w:ascii="Verdana" w:hAnsi="Verdana" w:cs="Arial"/>
          <w:sz w:val="18"/>
          <w:szCs w:val="18"/>
        </w:rPr>
        <w:t>ISZ Abholmärkten</w:t>
      </w:r>
      <w:r>
        <w:rPr>
          <w:rFonts w:ascii="Verdana" w:hAnsi="Verdana" w:cs="Arial"/>
          <w:sz w:val="18"/>
          <w:szCs w:val="18"/>
        </w:rPr>
        <w:t>.</w:t>
      </w:r>
    </w:p>
    <w:bookmarkEnd w:id="14"/>
    <w:p w14:paraId="3BF992D4" w14:textId="22CEED6A" w:rsidR="0048583D" w:rsidRDefault="0048583D" w:rsidP="00714248">
      <w:pPr>
        <w:rPr>
          <w:rFonts w:ascii="Verdana" w:hAnsi="Verdana" w:cs="Arial"/>
          <w:sz w:val="18"/>
          <w:szCs w:val="18"/>
        </w:rPr>
      </w:pPr>
    </w:p>
    <w:p w14:paraId="7A19A8F7" w14:textId="77777777" w:rsidR="00DA2C7C" w:rsidRDefault="00DA2C7C" w:rsidP="00714248">
      <w:pPr>
        <w:rPr>
          <w:rFonts w:ascii="Verdana" w:hAnsi="Verdana"/>
          <w:sz w:val="17"/>
          <w:szCs w:val="17"/>
        </w:rPr>
      </w:pPr>
    </w:p>
    <w:p w14:paraId="06C6FE5D" w14:textId="77CBFFED" w:rsidR="0048583D" w:rsidRDefault="0089758A" w:rsidP="00714248">
      <w:pPr>
        <w:rPr>
          <w:rFonts w:ascii="Verdana" w:hAnsi="Verdana"/>
          <w:sz w:val="17"/>
          <w:szCs w:val="17"/>
        </w:rPr>
      </w:pPr>
      <w:hyperlink r:id="rId12" w:history="1">
        <w:r w:rsidR="0048583D" w:rsidRPr="00261538">
          <w:rPr>
            <w:rStyle w:val="Hyperlink"/>
            <w:rFonts w:ascii="Verdana" w:hAnsi="Verdana"/>
            <w:sz w:val="17"/>
            <w:szCs w:val="17"/>
          </w:rPr>
          <w:t>www.frauenthal-service.at</w:t>
        </w:r>
      </w:hyperlink>
    </w:p>
    <w:bookmarkEnd w:id="2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5" w:name="_Hlk32566487"/>
      <w:bookmarkEnd w:id="11"/>
      <w:bookmarkEnd w:id="3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6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6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4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5"/>
    </w:p>
    <w:sectPr w:rsidR="00B130C9" w:rsidRPr="0048583F" w:rsidSect="004728E8">
      <w:footerReference w:type="default" r:id="rId15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104C"/>
    <w:rsid w:val="00064327"/>
    <w:rsid w:val="00083AFF"/>
    <w:rsid w:val="00087D6D"/>
    <w:rsid w:val="00095F96"/>
    <w:rsid w:val="000B274A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A0414"/>
    <w:rsid w:val="001B275D"/>
    <w:rsid w:val="001B549C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592A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30FCB"/>
    <w:rsid w:val="0044686D"/>
    <w:rsid w:val="00461800"/>
    <w:rsid w:val="0046180D"/>
    <w:rsid w:val="00470F2A"/>
    <w:rsid w:val="004728E8"/>
    <w:rsid w:val="00473FD3"/>
    <w:rsid w:val="0048106E"/>
    <w:rsid w:val="004837FF"/>
    <w:rsid w:val="004852B4"/>
    <w:rsid w:val="0048583D"/>
    <w:rsid w:val="0048583F"/>
    <w:rsid w:val="004903FD"/>
    <w:rsid w:val="00493A45"/>
    <w:rsid w:val="004959FC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6715"/>
    <w:rsid w:val="006B3F70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7159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90167E"/>
    <w:rsid w:val="00905548"/>
    <w:rsid w:val="00905BB6"/>
    <w:rsid w:val="00905E7D"/>
    <w:rsid w:val="00914D09"/>
    <w:rsid w:val="009222B4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0CCC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B0662A"/>
    <w:rsid w:val="00B130C9"/>
    <w:rsid w:val="00B16FEB"/>
    <w:rsid w:val="00B30710"/>
    <w:rsid w:val="00B322FC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10177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tantin.WOLLENHAUPT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auenthal-service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na.SCHOEN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2145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16</cp:revision>
  <cp:lastPrinted>2021-04-08T06:57:00Z</cp:lastPrinted>
  <dcterms:created xsi:type="dcterms:W3CDTF">2021-03-17T06:24:00Z</dcterms:created>
  <dcterms:modified xsi:type="dcterms:W3CDTF">2021-04-08T06:58:00Z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