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48476F10" w:rsidR="00BA7AD0" w:rsidRPr="00837326" w:rsidRDefault="00751737" w:rsidP="001B275D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777C97AB" wp14:editId="01D379AE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66958544"/>
    </w:p>
    <w:p w14:paraId="0A841B76" w14:textId="5B56BB37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1" w:name="_Hlk58850644"/>
      <w:bookmarkStart w:id="2" w:name="_Hlk86036675"/>
      <w:bookmarkStart w:id="3" w:name="_Hlk101767952"/>
      <w:bookmarkStart w:id="4" w:name="_Hlk94099720"/>
      <w:bookmarkStart w:id="5" w:name="_Hlk66869234"/>
      <w:bookmarkStart w:id="6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E06621">
        <w:rPr>
          <w:rFonts w:ascii="Verdana" w:hAnsi="Verdana" w:cs="Arial"/>
          <w:sz w:val="20"/>
          <w:szCs w:val="20"/>
        </w:rPr>
        <w:t>Juni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EC3403">
        <w:rPr>
          <w:rFonts w:ascii="Verdana" w:hAnsi="Verdana" w:cs="Arial"/>
          <w:sz w:val="20"/>
          <w:szCs w:val="20"/>
        </w:rPr>
        <w:t>2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0A749654" w14:textId="57BC3D78" w:rsidR="00354C06" w:rsidRDefault="00350156" w:rsidP="00B72ECE">
      <w:pPr>
        <w:spacing w:after="240"/>
        <w:rPr>
          <w:rFonts w:ascii="Verdana" w:hAnsi="Verdana"/>
          <w:b/>
          <w:bCs/>
          <w:sz w:val="18"/>
          <w:szCs w:val="18"/>
        </w:rPr>
      </w:pPr>
      <w:bookmarkStart w:id="7" w:name="_Hlk102452612"/>
      <w:bookmarkStart w:id="8" w:name="_Hlk102882927"/>
      <w:bookmarkStart w:id="9" w:name="_Hlk102116529"/>
      <w:bookmarkStart w:id="10" w:name="_Hlk102116453"/>
      <w:bookmarkStart w:id="11" w:name="_Hlk94860234"/>
      <w:bookmarkStart w:id="12" w:name="_Hlk101334002"/>
      <w:bookmarkStart w:id="13" w:name="_Hlk94685903"/>
      <w:bookmarkStart w:id="14" w:name="_Hlk68764708"/>
      <w:bookmarkStart w:id="15" w:name="_Hlk66970550"/>
      <w:bookmarkStart w:id="16" w:name="_Hlk71266488"/>
      <w:bookmarkStart w:id="17" w:name="_Hlk71266956"/>
      <w:bookmarkStart w:id="18" w:name="_Hlk102107351"/>
      <w:bookmarkStart w:id="19" w:name="_Hlk33171745"/>
      <w:bookmarkEnd w:id="1"/>
      <w:bookmarkEnd w:id="2"/>
      <w:proofErr w:type="gramStart"/>
      <w:r>
        <w:rPr>
          <w:rFonts w:ascii="Verdana" w:hAnsi="Verdana"/>
          <w:b/>
          <w:bCs/>
          <w:sz w:val="32"/>
          <w:szCs w:val="32"/>
        </w:rPr>
        <w:t>Neu</w:t>
      </w:r>
      <w:r w:rsidR="00E06621">
        <w:rPr>
          <w:rFonts w:ascii="Verdana" w:hAnsi="Verdana"/>
          <w:b/>
          <w:bCs/>
          <w:sz w:val="32"/>
          <w:szCs w:val="32"/>
        </w:rPr>
        <w:t>er Bad</w:t>
      </w:r>
      <w:proofErr w:type="gramEnd"/>
      <w:r w:rsidR="00E06621">
        <w:rPr>
          <w:rFonts w:ascii="Verdana" w:hAnsi="Verdana"/>
          <w:b/>
          <w:bCs/>
          <w:sz w:val="32"/>
          <w:szCs w:val="32"/>
        </w:rPr>
        <w:t xml:space="preserve"> &amp; Energie Katalog</w:t>
      </w:r>
      <w:r w:rsidR="00E107B3">
        <w:rPr>
          <w:rFonts w:ascii="Verdana" w:hAnsi="Verdana"/>
          <w:b/>
          <w:bCs/>
          <w:sz w:val="32"/>
          <w:szCs w:val="32"/>
        </w:rPr>
        <w:t xml:space="preserve"> </w:t>
      </w:r>
      <w:r w:rsidR="004F4244">
        <w:rPr>
          <w:rFonts w:ascii="Verdana" w:hAnsi="Verdana"/>
          <w:b/>
          <w:bCs/>
          <w:sz w:val="32"/>
          <w:szCs w:val="32"/>
        </w:rPr>
        <w:br/>
      </w:r>
      <w:r w:rsidR="00E06621">
        <w:rPr>
          <w:rFonts w:ascii="Verdana" w:hAnsi="Verdana"/>
          <w:b/>
          <w:bCs/>
          <w:sz w:val="22"/>
          <w:szCs w:val="22"/>
        </w:rPr>
        <w:t>244 Seiten Bäder-Highlights</w:t>
      </w:r>
      <w:r w:rsidR="00EC7891" w:rsidRPr="00EC7891">
        <w:rPr>
          <w:rFonts w:ascii="Verdana" w:hAnsi="Verdana"/>
          <w:b/>
          <w:bCs/>
          <w:sz w:val="22"/>
          <w:szCs w:val="22"/>
        </w:rPr>
        <w:t xml:space="preserve"> </w:t>
      </w:r>
      <w:r w:rsidR="00EC7891">
        <w:rPr>
          <w:rFonts w:ascii="Verdana" w:hAnsi="Verdana"/>
          <w:b/>
          <w:bCs/>
          <w:sz w:val="22"/>
          <w:szCs w:val="22"/>
        </w:rPr>
        <w:t>als Inspirationsquelle und Impulsgeber</w:t>
      </w:r>
    </w:p>
    <w:p w14:paraId="262EBB81" w14:textId="43793ACA" w:rsidR="008B5C46" w:rsidRDefault="00E06621" w:rsidP="00FE7D01">
      <w:pPr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Seit </w:t>
      </w:r>
      <w:r w:rsidR="00022718">
        <w:rPr>
          <w:rFonts w:ascii="Verdana" w:hAnsi="Verdana"/>
          <w:sz w:val="18"/>
          <w:szCs w:val="18"/>
          <w:lang w:val="de-DE"/>
        </w:rPr>
        <w:t>vielen Jahren</w:t>
      </w:r>
      <w:r>
        <w:rPr>
          <w:rFonts w:ascii="Verdana" w:hAnsi="Verdana"/>
          <w:sz w:val="18"/>
          <w:szCs w:val="18"/>
          <w:lang w:val="de-DE"/>
        </w:rPr>
        <w:t xml:space="preserve"> ein Garant für Bad-Verkäufe: </w:t>
      </w:r>
      <w:proofErr w:type="gramStart"/>
      <w:r>
        <w:rPr>
          <w:rFonts w:ascii="Verdana" w:hAnsi="Verdana"/>
          <w:sz w:val="18"/>
          <w:szCs w:val="18"/>
          <w:lang w:val="de-DE"/>
        </w:rPr>
        <w:t>der Bad</w:t>
      </w:r>
      <w:proofErr w:type="gramEnd"/>
      <w:r>
        <w:rPr>
          <w:rFonts w:ascii="Verdana" w:hAnsi="Verdana"/>
          <w:sz w:val="18"/>
          <w:szCs w:val="18"/>
          <w:lang w:val="de-DE"/>
        </w:rPr>
        <w:t xml:space="preserve"> &amp; Energie Katalog. Jetzt in der Neuauflage </w:t>
      </w:r>
      <w:r w:rsidR="002916C4">
        <w:rPr>
          <w:rFonts w:ascii="Verdana" w:hAnsi="Verdana"/>
          <w:sz w:val="18"/>
          <w:szCs w:val="18"/>
          <w:lang w:val="de-DE"/>
        </w:rPr>
        <w:t xml:space="preserve">ist </w:t>
      </w:r>
      <w:r>
        <w:rPr>
          <w:rFonts w:ascii="Verdana" w:hAnsi="Verdana"/>
          <w:sz w:val="18"/>
          <w:szCs w:val="18"/>
          <w:lang w:val="de-DE"/>
        </w:rPr>
        <w:t xml:space="preserve">der Klassiker </w:t>
      </w:r>
      <w:r w:rsidR="002916C4">
        <w:rPr>
          <w:rFonts w:ascii="Verdana" w:hAnsi="Verdana"/>
          <w:sz w:val="18"/>
          <w:szCs w:val="18"/>
          <w:lang w:val="de-DE"/>
        </w:rPr>
        <w:t xml:space="preserve">noch umfangreicher als im Vorjahr. Auf </w:t>
      </w:r>
      <w:r>
        <w:rPr>
          <w:rFonts w:ascii="Verdana" w:hAnsi="Verdana"/>
          <w:sz w:val="18"/>
          <w:szCs w:val="18"/>
          <w:lang w:val="de-DE"/>
        </w:rPr>
        <w:t xml:space="preserve">244 Seiten </w:t>
      </w:r>
      <w:r w:rsidR="002916C4">
        <w:rPr>
          <w:rFonts w:ascii="Verdana" w:hAnsi="Verdana"/>
          <w:sz w:val="18"/>
          <w:szCs w:val="18"/>
          <w:lang w:val="de-DE"/>
        </w:rPr>
        <w:t>werden H</w:t>
      </w:r>
      <w:r>
        <w:rPr>
          <w:rFonts w:ascii="Verdana" w:hAnsi="Verdana"/>
          <w:sz w:val="18"/>
          <w:szCs w:val="18"/>
          <w:lang w:val="de-DE"/>
        </w:rPr>
        <w:t>ighlights von über 40 Lieferanten</w:t>
      </w:r>
      <w:r w:rsidR="002916C4">
        <w:rPr>
          <w:rFonts w:ascii="Verdana" w:hAnsi="Verdana"/>
          <w:sz w:val="18"/>
          <w:szCs w:val="18"/>
          <w:lang w:val="de-DE"/>
        </w:rPr>
        <w:t xml:space="preserve"> gezeigt</w:t>
      </w:r>
      <w:r>
        <w:rPr>
          <w:rFonts w:ascii="Verdana" w:hAnsi="Verdana"/>
          <w:sz w:val="18"/>
          <w:szCs w:val="18"/>
          <w:lang w:val="de-DE"/>
        </w:rPr>
        <w:t>.</w:t>
      </w:r>
      <w:r w:rsidR="002916C4">
        <w:rPr>
          <w:rFonts w:ascii="Verdana" w:hAnsi="Verdana"/>
          <w:sz w:val="18"/>
          <w:szCs w:val="18"/>
          <w:lang w:val="de-DE"/>
        </w:rPr>
        <w:t xml:space="preserve"> </w:t>
      </w:r>
      <w:r w:rsidR="008B5C46">
        <w:rPr>
          <w:rFonts w:ascii="Verdana" w:hAnsi="Verdana"/>
          <w:sz w:val="18"/>
          <w:szCs w:val="18"/>
          <w:lang w:val="de-DE"/>
        </w:rPr>
        <w:t xml:space="preserve">Zu entdecken sind neben Neuheiten auch </w:t>
      </w:r>
      <w:r w:rsidR="002916C4">
        <w:rPr>
          <w:rFonts w:ascii="Verdana" w:hAnsi="Verdana"/>
          <w:sz w:val="18"/>
          <w:szCs w:val="18"/>
          <w:lang w:val="de-DE"/>
        </w:rPr>
        <w:t>Bewährtes</w:t>
      </w:r>
      <w:r w:rsidR="008B5C46">
        <w:rPr>
          <w:rFonts w:ascii="Verdana" w:hAnsi="Verdana"/>
          <w:sz w:val="18"/>
          <w:szCs w:val="18"/>
          <w:lang w:val="de-DE"/>
        </w:rPr>
        <w:t xml:space="preserve"> für Bäder von heute und morgen, für kleine und große Wohlfühloasen, für jedes Budget, für jeden Stil. Viele der gezeigten Produkte sind zudem nachhaltig wasser- und reinigungsmittelsparend. </w:t>
      </w:r>
    </w:p>
    <w:p w14:paraId="070AF1F3" w14:textId="49F0B0D2" w:rsidR="008B5C46" w:rsidRDefault="008B5C46" w:rsidP="00FE7D01">
      <w:pPr>
        <w:rPr>
          <w:rFonts w:ascii="Verdana" w:hAnsi="Verdana"/>
          <w:sz w:val="18"/>
          <w:szCs w:val="18"/>
          <w:lang w:val="de-DE"/>
        </w:rPr>
      </w:pPr>
    </w:p>
    <w:p w14:paraId="31BC5550" w14:textId="3224C654" w:rsidR="008B5C46" w:rsidRDefault="008B5C46" w:rsidP="00FE7D01">
      <w:pPr>
        <w:rPr>
          <w:rFonts w:ascii="Verdana" w:hAnsi="Verdana"/>
          <w:sz w:val="18"/>
          <w:szCs w:val="18"/>
          <w:lang w:val="de-DE"/>
        </w:rPr>
      </w:pPr>
      <w:proofErr w:type="gramStart"/>
      <w:r>
        <w:rPr>
          <w:rFonts w:ascii="Verdana" w:hAnsi="Verdana"/>
          <w:sz w:val="18"/>
          <w:szCs w:val="18"/>
          <w:lang w:val="de-DE"/>
        </w:rPr>
        <w:t>Der Bad</w:t>
      </w:r>
      <w:proofErr w:type="gramEnd"/>
      <w:r>
        <w:rPr>
          <w:rFonts w:ascii="Verdana" w:hAnsi="Verdana"/>
          <w:sz w:val="18"/>
          <w:szCs w:val="18"/>
          <w:lang w:val="de-DE"/>
        </w:rPr>
        <w:t xml:space="preserve"> &amp; Energie Katalog ist die perfekte Ergänzung zu einem Besuch in den 25 Bad &amp; Energie Schauräumen</w:t>
      </w:r>
      <w:r w:rsidR="005D70E6">
        <w:rPr>
          <w:rFonts w:ascii="Verdana" w:hAnsi="Verdana"/>
          <w:sz w:val="18"/>
          <w:szCs w:val="18"/>
          <w:lang w:val="de-DE"/>
        </w:rPr>
        <w:t xml:space="preserve"> und einem Blick auf die neue und informative Bad &amp; Energie Webseite.</w:t>
      </w:r>
    </w:p>
    <w:p w14:paraId="0B8207A2" w14:textId="77777777" w:rsidR="005D70E6" w:rsidRDefault="005D70E6" w:rsidP="00FE7D01">
      <w:pPr>
        <w:rPr>
          <w:rFonts w:ascii="Verdana" w:hAnsi="Verdana"/>
          <w:sz w:val="18"/>
          <w:szCs w:val="18"/>
          <w:lang w:val="de-DE"/>
        </w:rPr>
      </w:pPr>
    </w:p>
    <w:p w14:paraId="1309B90A" w14:textId="41E1FB48" w:rsidR="00357AF8" w:rsidRDefault="005D70E6" w:rsidP="00FE7D01">
      <w:pPr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Bad &amp; Energie </w:t>
      </w:r>
      <w:r w:rsidRPr="005D70E6">
        <w:rPr>
          <w:rFonts w:ascii="Verdana" w:hAnsi="Verdana"/>
          <w:sz w:val="18"/>
          <w:szCs w:val="18"/>
          <w:lang w:val="de-DE"/>
        </w:rPr>
        <w:t>ist eine von vielen Erfolgslösungen, die SHT, ÖAG und Kontinentale für ihre Kunden entwickelt haben.</w:t>
      </w:r>
      <w:r>
        <w:rPr>
          <w:rFonts w:ascii="Verdana" w:hAnsi="Verdana"/>
          <w:sz w:val="18"/>
          <w:szCs w:val="18"/>
          <w:lang w:val="de-DE"/>
        </w:rPr>
        <w:t xml:space="preserve"> Das Angebot reicht von Schauräumen über die mobile Badberatung bis hin zum Montageservice.</w:t>
      </w:r>
    </w:p>
    <w:bookmarkEnd w:id="7"/>
    <w:p w14:paraId="4D4316D2" w14:textId="331FBF8B" w:rsidR="00A41C1A" w:rsidRDefault="00A41C1A" w:rsidP="00FE7D01">
      <w:pPr>
        <w:rPr>
          <w:rFonts w:ascii="Verdana" w:hAnsi="Verdana"/>
          <w:sz w:val="18"/>
          <w:szCs w:val="18"/>
          <w:lang w:val="de-DE"/>
        </w:rPr>
      </w:pPr>
    </w:p>
    <w:p w14:paraId="098C4733" w14:textId="37A30642" w:rsidR="00485FE9" w:rsidRDefault="00485FE9" w:rsidP="0071424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  <w:lang w:val="de-DE"/>
        </w:rPr>
        <w:t xml:space="preserve">Mehr entdecken auf </w:t>
      </w:r>
      <w:hyperlink r:id="rId11" w:history="1">
        <w:r w:rsidR="00E06621" w:rsidRPr="00E06621">
          <w:rPr>
            <w:rStyle w:val="Hyperlink"/>
            <w:rFonts w:ascii="Verdana" w:hAnsi="Verdana"/>
            <w:sz w:val="16"/>
            <w:szCs w:val="16"/>
            <w:lang w:val="de-DE"/>
          </w:rPr>
          <w:t>www.badundenergie.at</w:t>
        </w:r>
      </w:hyperlink>
      <w:r>
        <w:rPr>
          <w:rFonts w:ascii="Verdana" w:hAnsi="Verdana"/>
          <w:sz w:val="16"/>
          <w:szCs w:val="16"/>
          <w:lang w:val="de-DE"/>
        </w:rPr>
        <w:t>.</w:t>
      </w:r>
      <w:bookmarkEnd w:id="8"/>
      <w:r w:rsidR="00E06621" w:rsidRPr="00E06621">
        <w:rPr>
          <w:rFonts w:ascii="Verdana" w:hAnsi="Verdana"/>
          <w:sz w:val="16"/>
          <w:szCs w:val="16"/>
          <w:lang w:val="de-DE"/>
        </w:rPr>
        <w:br/>
      </w:r>
      <w:bookmarkEnd w:id="9"/>
      <w:bookmarkEnd w:id="10"/>
      <w:bookmarkEnd w:id="11"/>
      <w:bookmarkEnd w:id="12"/>
      <w:bookmarkEnd w:id="3"/>
      <w:bookmarkEnd w:id="4"/>
      <w:bookmarkEnd w:id="13"/>
      <w:bookmarkEnd w:id="14"/>
      <w:bookmarkEnd w:id="15"/>
      <w:bookmarkEnd w:id="16"/>
      <w:bookmarkEnd w:id="17"/>
    </w:p>
    <w:p w14:paraId="06C6FE5D" w14:textId="28EEF90D" w:rsidR="0048583D" w:rsidRPr="00684CE7" w:rsidRDefault="00022718" w:rsidP="00714248">
      <w:pPr>
        <w:rPr>
          <w:rFonts w:ascii="Verdana" w:hAnsi="Verdana"/>
          <w:sz w:val="16"/>
          <w:szCs w:val="16"/>
        </w:rPr>
      </w:pPr>
      <w:hyperlink r:id="rId12" w:history="1">
        <w:r w:rsidR="00485FE9" w:rsidRPr="00BD0CCC">
          <w:rPr>
            <w:rStyle w:val="Hyperlink"/>
            <w:rFonts w:ascii="Verdana" w:hAnsi="Verdana"/>
            <w:sz w:val="16"/>
            <w:szCs w:val="16"/>
          </w:rPr>
          <w:t>www.frauenthal-service.at</w:t>
        </w:r>
      </w:hyperlink>
    </w:p>
    <w:bookmarkEnd w:id="5"/>
    <w:bookmarkEnd w:id="0"/>
    <w:bookmarkEnd w:id="18"/>
    <w:p w14:paraId="404973E4" w14:textId="77777777" w:rsidR="0048583D" w:rsidRPr="00D47230" w:rsidRDefault="0048583D" w:rsidP="00714248">
      <w:pPr>
        <w:rPr>
          <w:rFonts w:ascii="Verdana" w:hAnsi="Verdana"/>
          <w:sz w:val="17"/>
          <w:szCs w:val="17"/>
        </w:rPr>
      </w:pPr>
    </w:p>
    <w:p w14:paraId="70CF5F23" w14:textId="71860E78" w:rsidR="00B130C9" w:rsidRDefault="005F566E" w:rsidP="0048583F">
      <w:pPr>
        <w:spacing w:afterLines="100" w:after="240"/>
        <w:rPr>
          <w:rStyle w:val="Hyperlink"/>
          <w:rFonts w:ascii="Verdana" w:hAnsi="Verdana" w:cs="Arial"/>
          <w:sz w:val="12"/>
          <w:szCs w:val="18"/>
        </w:rPr>
      </w:pPr>
      <w:bookmarkStart w:id="20" w:name="_Hlk32566487"/>
      <w:bookmarkEnd w:id="19"/>
      <w:bookmarkEnd w:id="6"/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</w:t>
      </w:r>
      <w:r w:rsidR="001F4B8C">
        <w:rPr>
          <w:rFonts w:ascii="Verdana" w:hAnsi="Verdana" w:cs="Arial"/>
          <w:b/>
          <w:sz w:val="14"/>
          <w:szCs w:val="18"/>
        </w:rPr>
        <w:t>ELEKTROMATERIAL.AT</w:t>
      </w:r>
      <w:r>
        <w:rPr>
          <w:rFonts w:ascii="Verdana" w:hAnsi="Verdana" w:cs="Arial"/>
          <w:b/>
          <w:sz w:val="14"/>
          <w:szCs w:val="18"/>
        </w:rPr>
        <w:br/>
      </w: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</w:t>
      </w:r>
      <w:r w:rsidR="006769E9">
        <w:rPr>
          <w:rFonts w:ascii="Verdana" w:hAnsi="Verdana" w:cs="Arial"/>
          <w:sz w:val="12"/>
          <w:szCs w:val="18"/>
        </w:rPr>
        <w:t>2</w:t>
      </w:r>
      <w:r w:rsidR="00FD484D">
        <w:rPr>
          <w:rFonts w:ascii="Verdana" w:hAnsi="Verdana" w:cs="Arial"/>
          <w:sz w:val="12"/>
          <w:szCs w:val="18"/>
        </w:rPr>
        <w:t>281</w:t>
      </w:r>
      <w:r>
        <w:rPr>
          <w:rFonts w:ascii="Verdana" w:hAnsi="Verdana" w:cs="Arial"/>
          <w:sz w:val="12"/>
          <w:szCs w:val="18"/>
        </w:rPr>
        <w:br/>
      </w:r>
      <w:hyperlink r:id="rId13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20"/>
    </w:p>
    <w:sectPr w:rsidR="00B130C9" w:rsidSect="004728E8">
      <w:footerReference w:type="default" r:id="rId14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 xml:space="preserve">; </w:t>
    </w:r>
    <w:proofErr w:type="spellStart"/>
    <w:r w:rsidR="009C72EF">
      <w:rPr>
        <w:rFonts w:ascii="Verdana" w:hAnsi="Verdana" w:cs="Arial"/>
        <w:b/>
        <w:sz w:val="14"/>
        <w:szCs w:val="14"/>
      </w:rPr>
      <w:t>Gurkgasse</w:t>
    </w:r>
    <w:proofErr w:type="spellEnd"/>
    <w:r w:rsidR="009C72EF">
      <w:rPr>
        <w:rFonts w:ascii="Verdana" w:hAnsi="Verdana" w:cs="Arial"/>
        <w:b/>
        <w:sz w:val="14"/>
        <w:szCs w:val="14"/>
      </w:rPr>
      <w:t xml:space="preserve">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</w:t>
    </w:r>
    <w:proofErr w:type="gramStart"/>
    <w:r w:rsidRPr="006278E9">
      <w:rPr>
        <w:rFonts w:ascii="Verdana" w:hAnsi="Verdana" w:cs="Arial"/>
        <w:sz w:val="14"/>
        <w:szCs w:val="14"/>
      </w:rPr>
      <w:t>Registriert</w:t>
    </w:r>
    <w:proofErr w:type="gramEnd"/>
    <w:r w:rsidRPr="006278E9">
      <w:rPr>
        <w:rFonts w:ascii="Verdana" w:hAnsi="Verdana" w:cs="Arial"/>
        <w:sz w:val="14"/>
        <w:szCs w:val="14"/>
      </w:rPr>
      <w:t xml:space="preserve">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6311189">
    <w:abstractNumId w:val="1"/>
  </w:num>
  <w:num w:numId="2" w16cid:durableId="968973474">
    <w:abstractNumId w:val="3"/>
  </w:num>
  <w:num w:numId="3" w16cid:durableId="878513510">
    <w:abstractNumId w:val="0"/>
  </w:num>
  <w:num w:numId="4" w16cid:durableId="1578663099">
    <w:abstractNumId w:val="2"/>
  </w:num>
  <w:num w:numId="5" w16cid:durableId="41946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oNotHyphenateCaps/>
  <w:characterSpacingControl w:val="doNotCompress"/>
  <w:hdrShapeDefaults>
    <o:shapedefaults v:ext="edit" spidmax="289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2718"/>
    <w:rsid w:val="00026BF0"/>
    <w:rsid w:val="000454A6"/>
    <w:rsid w:val="00052434"/>
    <w:rsid w:val="0005380F"/>
    <w:rsid w:val="0006104C"/>
    <w:rsid w:val="00061EE3"/>
    <w:rsid w:val="00064327"/>
    <w:rsid w:val="00083AFF"/>
    <w:rsid w:val="00084EFD"/>
    <w:rsid w:val="00087D6D"/>
    <w:rsid w:val="00095F96"/>
    <w:rsid w:val="000978A6"/>
    <w:rsid w:val="000A6E7C"/>
    <w:rsid w:val="000B274A"/>
    <w:rsid w:val="000B3DB9"/>
    <w:rsid w:val="000B60C6"/>
    <w:rsid w:val="000C3E35"/>
    <w:rsid w:val="000C4F9A"/>
    <w:rsid w:val="000C57BE"/>
    <w:rsid w:val="000D3386"/>
    <w:rsid w:val="000D6D50"/>
    <w:rsid w:val="000E01FE"/>
    <w:rsid w:val="000E0E83"/>
    <w:rsid w:val="000E6453"/>
    <w:rsid w:val="000F25E2"/>
    <w:rsid w:val="001148CD"/>
    <w:rsid w:val="00121273"/>
    <w:rsid w:val="001407AF"/>
    <w:rsid w:val="0014184F"/>
    <w:rsid w:val="001419D3"/>
    <w:rsid w:val="00145AF7"/>
    <w:rsid w:val="00155527"/>
    <w:rsid w:val="0017199B"/>
    <w:rsid w:val="001734C7"/>
    <w:rsid w:val="00180708"/>
    <w:rsid w:val="00181122"/>
    <w:rsid w:val="00183E7B"/>
    <w:rsid w:val="00186D47"/>
    <w:rsid w:val="001875EE"/>
    <w:rsid w:val="0019705A"/>
    <w:rsid w:val="001A0414"/>
    <w:rsid w:val="001B275D"/>
    <w:rsid w:val="001B549C"/>
    <w:rsid w:val="001C6EBC"/>
    <w:rsid w:val="001E3281"/>
    <w:rsid w:val="001E70F9"/>
    <w:rsid w:val="001F1B45"/>
    <w:rsid w:val="001F3ABB"/>
    <w:rsid w:val="001F48C9"/>
    <w:rsid w:val="001F4B8C"/>
    <w:rsid w:val="001F6117"/>
    <w:rsid w:val="0020322B"/>
    <w:rsid w:val="002050D4"/>
    <w:rsid w:val="0021060D"/>
    <w:rsid w:val="00213376"/>
    <w:rsid w:val="00217419"/>
    <w:rsid w:val="00232F0C"/>
    <w:rsid w:val="00240AC6"/>
    <w:rsid w:val="00242009"/>
    <w:rsid w:val="00245A8B"/>
    <w:rsid w:val="00251125"/>
    <w:rsid w:val="00252400"/>
    <w:rsid w:val="00262A4D"/>
    <w:rsid w:val="002646E6"/>
    <w:rsid w:val="00284B6D"/>
    <w:rsid w:val="0028592A"/>
    <w:rsid w:val="002916C4"/>
    <w:rsid w:val="00291AB9"/>
    <w:rsid w:val="00294075"/>
    <w:rsid w:val="0029682F"/>
    <w:rsid w:val="00296F64"/>
    <w:rsid w:val="002A727C"/>
    <w:rsid w:val="002A7E02"/>
    <w:rsid w:val="002B6193"/>
    <w:rsid w:val="002C79D0"/>
    <w:rsid w:val="002E1F1F"/>
    <w:rsid w:val="002F1F3E"/>
    <w:rsid w:val="002F3066"/>
    <w:rsid w:val="0030435F"/>
    <w:rsid w:val="0030733A"/>
    <w:rsid w:val="00313F59"/>
    <w:rsid w:val="00313F70"/>
    <w:rsid w:val="0031796B"/>
    <w:rsid w:val="0032232C"/>
    <w:rsid w:val="0032735D"/>
    <w:rsid w:val="00344E98"/>
    <w:rsid w:val="0034613F"/>
    <w:rsid w:val="00350156"/>
    <w:rsid w:val="00354C06"/>
    <w:rsid w:val="00354E40"/>
    <w:rsid w:val="003552C9"/>
    <w:rsid w:val="003559AD"/>
    <w:rsid w:val="00357AF8"/>
    <w:rsid w:val="0036271F"/>
    <w:rsid w:val="003705FC"/>
    <w:rsid w:val="00373116"/>
    <w:rsid w:val="00377609"/>
    <w:rsid w:val="003969A5"/>
    <w:rsid w:val="003A28EF"/>
    <w:rsid w:val="003A3D8B"/>
    <w:rsid w:val="003A4A58"/>
    <w:rsid w:val="003A585E"/>
    <w:rsid w:val="003B17A9"/>
    <w:rsid w:val="003B2185"/>
    <w:rsid w:val="003B2C0C"/>
    <w:rsid w:val="003B3482"/>
    <w:rsid w:val="003B35CD"/>
    <w:rsid w:val="003B3C35"/>
    <w:rsid w:val="003B403C"/>
    <w:rsid w:val="003B467C"/>
    <w:rsid w:val="003B5271"/>
    <w:rsid w:val="003B6A70"/>
    <w:rsid w:val="003D038F"/>
    <w:rsid w:val="003E08CC"/>
    <w:rsid w:val="003E7912"/>
    <w:rsid w:val="003F015E"/>
    <w:rsid w:val="003F12A2"/>
    <w:rsid w:val="00401F8C"/>
    <w:rsid w:val="00402AB9"/>
    <w:rsid w:val="00405E28"/>
    <w:rsid w:val="00410A58"/>
    <w:rsid w:val="00417E92"/>
    <w:rsid w:val="00430FCB"/>
    <w:rsid w:val="00440FA5"/>
    <w:rsid w:val="004443B1"/>
    <w:rsid w:val="0044686D"/>
    <w:rsid w:val="00460999"/>
    <w:rsid w:val="00461800"/>
    <w:rsid w:val="0046180D"/>
    <w:rsid w:val="004653A7"/>
    <w:rsid w:val="00470F2A"/>
    <w:rsid w:val="004728E8"/>
    <w:rsid w:val="00473FD3"/>
    <w:rsid w:val="004745B6"/>
    <w:rsid w:val="0048106E"/>
    <w:rsid w:val="004837FF"/>
    <w:rsid w:val="00483B71"/>
    <w:rsid w:val="004852B4"/>
    <w:rsid w:val="0048583D"/>
    <w:rsid w:val="0048583F"/>
    <w:rsid w:val="00485FE9"/>
    <w:rsid w:val="004903FD"/>
    <w:rsid w:val="00493A45"/>
    <w:rsid w:val="004959FC"/>
    <w:rsid w:val="00497DCD"/>
    <w:rsid w:val="00497F24"/>
    <w:rsid w:val="004A5D4E"/>
    <w:rsid w:val="004A6255"/>
    <w:rsid w:val="004A79D7"/>
    <w:rsid w:val="004B0EA6"/>
    <w:rsid w:val="004B3F15"/>
    <w:rsid w:val="004C0A2A"/>
    <w:rsid w:val="004C135D"/>
    <w:rsid w:val="004C57F6"/>
    <w:rsid w:val="004D0004"/>
    <w:rsid w:val="004D0504"/>
    <w:rsid w:val="004D1654"/>
    <w:rsid w:val="004D287F"/>
    <w:rsid w:val="004D36A0"/>
    <w:rsid w:val="004E7A1E"/>
    <w:rsid w:val="004F40A9"/>
    <w:rsid w:val="004F4244"/>
    <w:rsid w:val="005173CE"/>
    <w:rsid w:val="00535AD1"/>
    <w:rsid w:val="005503E2"/>
    <w:rsid w:val="00550A25"/>
    <w:rsid w:val="0056316F"/>
    <w:rsid w:val="00567F6F"/>
    <w:rsid w:val="005715B3"/>
    <w:rsid w:val="00574489"/>
    <w:rsid w:val="00574591"/>
    <w:rsid w:val="00575AB5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1519"/>
    <w:rsid w:val="005C5D51"/>
    <w:rsid w:val="005D073D"/>
    <w:rsid w:val="005D43DA"/>
    <w:rsid w:val="005D70E6"/>
    <w:rsid w:val="005E00F2"/>
    <w:rsid w:val="005E2C59"/>
    <w:rsid w:val="005E454F"/>
    <w:rsid w:val="005E4FF3"/>
    <w:rsid w:val="005E5993"/>
    <w:rsid w:val="005F1866"/>
    <w:rsid w:val="005F1B12"/>
    <w:rsid w:val="005F566E"/>
    <w:rsid w:val="006037C6"/>
    <w:rsid w:val="00605EAE"/>
    <w:rsid w:val="00607B32"/>
    <w:rsid w:val="006115C0"/>
    <w:rsid w:val="00612592"/>
    <w:rsid w:val="006148CB"/>
    <w:rsid w:val="00616F88"/>
    <w:rsid w:val="00627749"/>
    <w:rsid w:val="006278E9"/>
    <w:rsid w:val="006319AC"/>
    <w:rsid w:val="00635C26"/>
    <w:rsid w:val="0064143C"/>
    <w:rsid w:val="0064197B"/>
    <w:rsid w:val="006468C4"/>
    <w:rsid w:val="00666B70"/>
    <w:rsid w:val="00667C09"/>
    <w:rsid w:val="00673239"/>
    <w:rsid w:val="00673D2D"/>
    <w:rsid w:val="00674522"/>
    <w:rsid w:val="00676636"/>
    <w:rsid w:val="006769E9"/>
    <w:rsid w:val="00682652"/>
    <w:rsid w:val="00682971"/>
    <w:rsid w:val="00684CE7"/>
    <w:rsid w:val="00685C96"/>
    <w:rsid w:val="00695862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1264"/>
    <w:rsid w:val="006E5ACD"/>
    <w:rsid w:val="006E6F2A"/>
    <w:rsid w:val="006F2617"/>
    <w:rsid w:val="006F3DE2"/>
    <w:rsid w:val="006F52D7"/>
    <w:rsid w:val="006F7159"/>
    <w:rsid w:val="0070677D"/>
    <w:rsid w:val="00714248"/>
    <w:rsid w:val="0071442E"/>
    <w:rsid w:val="00721E56"/>
    <w:rsid w:val="007304A3"/>
    <w:rsid w:val="007324CF"/>
    <w:rsid w:val="0073593B"/>
    <w:rsid w:val="00737B0D"/>
    <w:rsid w:val="00741FF0"/>
    <w:rsid w:val="00751737"/>
    <w:rsid w:val="00765530"/>
    <w:rsid w:val="00773591"/>
    <w:rsid w:val="0078513E"/>
    <w:rsid w:val="00790E9E"/>
    <w:rsid w:val="0079105C"/>
    <w:rsid w:val="007A166E"/>
    <w:rsid w:val="007A69DD"/>
    <w:rsid w:val="007A79E0"/>
    <w:rsid w:val="007B30E3"/>
    <w:rsid w:val="007C092D"/>
    <w:rsid w:val="007C6A03"/>
    <w:rsid w:val="007D3764"/>
    <w:rsid w:val="007E3D37"/>
    <w:rsid w:val="007F22D9"/>
    <w:rsid w:val="007F2889"/>
    <w:rsid w:val="007F296A"/>
    <w:rsid w:val="007F3299"/>
    <w:rsid w:val="00800A25"/>
    <w:rsid w:val="00801E42"/>
    <w:rsid w:val="00802EAB"/>
    <w:rsid w:val="008044C1"/>
    <w:rsid w:val="0081030B"/>
    <w:rsid w:val="0081066C"/>
    <w:rsid w:val="00812F48"/>
    <w:rsid w:val="008175D4"/>
    <w:rsid w:val="00824F0F"/>
    <w:rsid w:val="00833A8E"/>
    <w:rsid w:val="00837326"/>
    <w:rsid w:val="008423D0"/>
    <w:rsid w:val="00853F02"/>
    <w:rsid w:val="00854194"/>
    <w:rsid w:val="00863168"/>
    <w:rsid w:val="008642B4"/>
    <w:rsid w:val="00866296"/>
    <w:rsid w:val="008667A7"/>
    <w:rsid w:val="008732C6"/>
    <w:rsid w:val="008763C9"/>
    <w:rsid w:val="00886620"/>
    <w:rsid w:val="00894E47"/>
    <w:rsid w:val="0089758A"/>
    <w:rsid w:val="008A5BB7"/>
    <w:rsid w:val="008B09DE"/>
    <w:rsid w:val="008B1414"/>
    <w:rsid w:val="008B3A68"/>
    <w:rsid w:val="008B5C46"/>
    <w:rsid w:val="008B60B2"/>
    <w:rsid w:val="008C7492"/>
    <w:rsid w:val="008D2E5B"/>
    <w:rsid w:val="008D7BB3"/>
    <w:rsid w:val="008E3129"/>
    <w:rsid w:val="008E39A3"/>
    <w:rsid w:val="008E4CE5"/>
    <w:rsid w:val="008F196C"/>
    <w:rsid w:val="008F7DFF"/>
    <w:rsid w:val="0090167E"/>
    <w:rsid w:val="009048E9"/>
    <w:rsid w:val="00905548"/>
    <w:rsid w:val="00905BB6"/>
    <w:rsid w:val="00905E7D"/>
    <w:rsid w:val="00914D09"/>
    <w:rsid w:val="009222B4"/>
    <w:rsid w:val="00922A11"/>
    <w:rsid w:val="0092342C"/>
    <w:rsid w:val="0092476B"/>
    <w:rsid w:val="00932182"/>
    <w:rsid w:val="00944E56"/>
    <w:rsid w:val="009474A7"/>
    <w:rsid w:val="009617F0"/>
    <w:rsid w:val="009664F3"/>
    <w:rsid w:val="009751FA"/>
    <w:rsid w:val="00986A69"/>
    <w:rsid w:val="009A2C90"/>
    <w:rsid w:val="009A3D81"/>
    <w:rsid w:val="009A7C82"/>
    <w:rsid w:val="009B55F2"/>
    <w:rsid w:val="009C6052"/>
    <w:rsid w:val="009C72EF"/>
    <w:rsid w:val="009D10C9"/>
    <w:rsid w:val="009D3809"/>
    <w:rsid w:val="009E6695"/>
    <w:rsid w:val="009F0E26"/>
    <w:rsid w:val="009F124F"/>
    <w:rsid w:val="009F1D2C"/>
    <w:rsid w:val="009F595E"/>
    <w:rsid w:val="00A06B69"/>
    <w:rsid w:val="00A1034E"/>
    <w:rsid w:val="00A1043A"/>
    <w:rsid w:val="00A1315A"/>
    <w:rsid w:val="00A133E1"/>
    <w:rsid w:val="00A14351"/>
    <w:rsid w:val="00A201AB"/>
    <w:rsid w:val="00A20AF2"/>
    <w:rsid w:val="00A20CCC"/>
    <w:rsid w:val="00A20DCD"/>
    <w:rsid w:val="00A224FD"/>
    <w:rsid w:val="00A31343"/>
    <w:rsid w:val="00A344AF"/>
    <w:rsid w:val="00A3518F"/>
    <w:rsid w:val="00A35539"/>
    <w:rsid w:val="00A37D2F"/>
    <w:rsid w:val="00A40393"/>
    <w:rsid w:val="00A41C1A"/>
    <w:rsid w:val="00A50F14"/>
    <w:rsid w:val="00A5616E"/>
    <w:rsid w:val="00A56D0D"/>
    <w:rsid w:val="00A61A74"/>
    <w:rsid w:val="00A66064"/>
    <w:rsid w:val="00A72BCD"/>
    <w:rsid w:val="00A73247"/>
    <w:rsid w:val="00A737BE"/>
    <w:rsid w:val="00A747DB"/>
    <w:rsid w:val="00A8463C"/>
    <w:rsid w:val="00A84D98"/>
    <w:rsid w:val="00A92DBE"/>
    <w:rsid w:val="00A972E9"/>
    <w:rsid w:val="00AA07E8"/>
    <w:rsid w:val="00AC1AFC"/>
    <w:rsid w:val="00AC64C3"/>
    <w:rsid w:val="00AC66B8"/>
    <w:rsid w:val="00AD5A4A"/>
    <w:rsid w:val="00AE2985"/>
    <w:rsid w:val="00AF6842"/>
    <w:rsid w:val="00AF7378"/>
    <w:rsid w:val="00AF74E4"/>
    <w:rsid w:val="00B04DF0"/>
    <w:rsid w:val="00B0662A"/>
    <w:rsid w:val="00B130C9"/>
    <w:rsid w:val="00B16954"/>
    <w:rsid w:val="00B16FEB"/>
    <w:rsid w:val="00B22B82"/>
    <w:rsid w:val="00B30710"/>
    <w:rsid w:val="00B322FC"/>
    <w:rsid w:val="00B33565"/>
    <w:rsid w:val="00B36B69"/>
    <w:rsid w:val="00B4079D"/>
    <w:rsid w:val="00B54280"/>
    <w:rsid w:val="00B56AA5"/>
    <w:rsid w:val="00B6499A"/>
    <w:rsid w:val="00B7071E"/>
    <w:rsid w:val="00B71D4A"/>
    <w:rsid w:val="00B72ECE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D5D3B"/>
    <w:rsid w:val="00BF3CA6"/>
    <w:rsid w:val="00BF3E29"/>
    <w:rsid w:val="00BF6308"/>
    <w:rsid w:val="00C02F9D"/>
    <w:rsid w:val="00C05E26"/>
    <w:rsid w:val="00C07B97"/>
    <w:rsid w:val="00C10177"/>
    <w:rsid w:val="00C11B5F"/>
    <w:rsid w:val="00C21C2B"/>
    <w:rsid w:val="00C23F7A"/>
    <w:rsid w:val="00C365AD"/>
    <w:rsid w:val="00C44FB8"/>
    <w:rsid w:val="00C50DEF"/>
    <w:rsid w:val="00C52E5F"/>
    <w:rsid w:val="00C642D0"/>
    <w:rsid w:val="00C64908"/>
    <w:rsid w:val="00C67397"/>
    <w:rsid w:val="00C759D7"/>
    <w:rsid w:val="00C759EC"/>
    <w:rsid w:val="00C87A80"/>
    <w:rsid w:val="00C92A7F"/>
    <w:rsid w:val="00CA1BB8"/>
    <w:rsid w:val="00CB16C2"/>
    <w:rsid w:val="00CB4E13"/>
    <w:rsid w:val="00CC0416"/>
    <w:rsid w:val="00CC1D9A"/>
    <w:rsid w:val="00CC7A12"/>
    <w:rsid w:val="00CD1900"/>
    <w:rsid w:val="00CD3061"/>
    <w:rsid w:val="00CD541F"/>
    <w:rsid w:val="00CD6E40"/>
    <w:rsid w:val="00CD7E19"/>
    <w:rsid w:val="00CE0360"/>
    <w:rsid w:val="00CE59BC"/>
    <w:rsid w:val="00D03730"/>
    <w:rsid w:val="00D10106"/>
    <w:rsid w:val="00D12630"/>
    <w:rsid w:val="00D20DC7"/>
    <w:rsid w:val="00D214AE"/>
    <w:rsid w:val="00D265E7"/>
    <w:rsid w:val="00D30502"/>
    <w:rsid w:val="00D3242E"/>
    <w:rsid w:val="00D3707E"/>
    <w:rsid w:val="00D42A7E"/>
    <w:rsid w:val="00D45CD9"/>
    <w:rsid w:val="00D47230"/>
    <w:rsid w:val="00D5609E"/>
    <w:rsid w:val="00D56FE7"/>
    <w:rsid w:val="00D70737"/>
    <w:rsid w:val="00D713EE"/>
    <w:rsid w:val="00D71F4B"/>
    <w:rsid w:val="00D724DC"/>
    <w:rsid w:val="00D743C3"/>
    <w:rsid w:val="00D858D6"/>
    <w:rsid w:val="00D90489"/>
    <w:rsid w:val="00D917FB"/>
    <w:rsid w:val="00DA24E2"/>
    <w:rsid w:val="00DA2C7C"/>
    <w:rsid w:val="00DA6429"/>
    <w:rsid w:val="00DA70BB"/>
    <w:rsid w:val="00DA70C6"/>
    <w:rsid w:val="00DA72B6"/>
    <w:rsid w:val="00DB1886"/>
    <w:rsid w:val="00DB4311"/>
    <w:rsid w:val="00DB4948"/>
    <w:rsid w:val="00DC4B45"/>
    <w:rsid w:val="00DD2FD3"/>
    <w:rsid w:val="00DE5AD5"/>
    <w:rsid w:val="00DF2C93"/>
    <w:rsid w:val="00DF45A8"/>
    <w:rsid w:val="00E06621"/>
    <w:rsid w:val="00E107B3"/>
    <w:rsid w:val="00E14073"/>
    <w:rsid w:val="00E14229"/>
    <w:rsid w:val="00E16D9B"/>
    <w:rsid w:val="00E22B0B"/>
    <w:rsid w:val="00E32224"/>
    <w:rsid w:val="00E32E28"/>
    <w:rsid w:val="00E3344D"/>
    <w:rsid w:val="00E33DE1"/>
    <w:rsid w:val="00E34E3D"/>
    <w:rsid w:val="00E41976"/>
    <w:rsid w:val="00E43E72"/>
    <w:rsid w:val="00E45493"/>
    <w:rsid w:val="00E47D8E"/>
    <w:rsid w:val="00E54225"/>
    <w:rsid w:val="00E55DF8"/>
    <w:rsid w:val="00E612E3"/>
    <w:rsid w:val="00E70B8F"/>
    <w:rsid w:val="00E75DB1"/>
    <w:rsid w:val="00E76605"/>
    <w:rsid w:val="00E9561C"/>
    <w:rsid w:val="00E97D07"/>
    <w:rsid w:val="00EA0AB2"/>
    <w:rsid w:val="00EA47A2"/>
    <w:rsid w:val="00EA4F39"/>
    <w:rsid w:val="00EA7CC3"/>
    <w:rsid w:val="00EB3A2A"/>
    <w:rsid w:val="00EB46D3"/>
    <w:rsid w:val="00EC3403"/>
    <w:rsid w:val="00EC420A"/>
    <w:rsid w:val="00EC5A8A"/>
    <w:rsid w:val="00EC5B32"/>
    <w:rsid w:val="00EC7891"/>
    <w:rsid w:val="00ED52D4"/>
    <w:rsid w:val="00EE3544"/>
    <w:rsid w:val="00EF1444"/>
    <w:rsid w:val="00EF4785"/>
    <w:rsid w:val="00F004C8"/>
    <w:rsid w:val="00F02D9B"/>
    <w:rsid w:val="00F03E80"/>
    <w:rsid w:val="00F175DA"/>
    <w:rsid w:val="00F17878"/>
    <w:rsid w:val="00F17AB7"/>
    <w:rsid w:val="00F20BAA"/>
    <w:rsid w:val="00F252D2"/>
    <w:rsid w:val="00F2547D"/>
    <w:rsid w:val="00F32C59"/>
    <w:rsid w:val="00F36144"/>
    <w:rsid w:val="00F40F24"/>
    <w:rsid w:val="00F41BB7"/>
    <w:rsid w:val="00F41D25"/>
    <w:rsid w:val="00F4430A"/>
    <w:rsid w:val="00F44761"/>
    <w:rsid w:val="00F5297B"/>
    <w:rsid w:val="00F64BF4"/>
    <w:rsid w:val="00F64EF5"/>
    <w:rsid w:val="00F75037"/>
    <w:rsid w:val="00F75E3B"/>
    <w:rsid w:val="00F907A6"/>
    <w:rsid w:val="00F95859"/>
    <w:rsid w:val="00FA2CAB"/>
    <w:rsid w:val="00FA481B"/>
    <w:rsid w:val="00FA7329"/>
    <w:rsid w:val="00FB1D27"/>
    <w:rsid w:val="00FC0461"/>
    <w:rsid w:val="00FC0EE6"/>
    <w:rsid w:val="00FC2CFD"/>
    <w:rsid w:val="00FC3754"/>
    <w:rsid w:val="00FC484C"/>
    <w:rsid w:val="00FC67CD"/>
    <w:rsid w:val="00FD484D"/>
    <w:rsid w:val="00FD5262"/>
    <w:rsid w:val="00FE24DA"/>
    <w:rsid w:val="00FE7D01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793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ina.SCHOEN@fts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rauenthal-service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dundenergie.a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1373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70</cp:revision>
  <cp:lastPrinted>2022-05-03T04:41:00Z</cp:lastPrinted>
  <dcterms:created xsi:type="dcterms:W3CDTF">2021-06-17T08:02:00Z</dcterms:created>
  <dcterms:modified xsi:type="dcterms:W3CDTF">2022-05-12T04:11:00Z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