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EC866E2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6D6722">
        <w:rPr>
          <w:rFonts w:ascii="Verdana" w:hAnsi="Verdana" w:cs="Arial"/>
          <w:sz w:val="20"/>
          <w:szCs w:val="20"/>
        </w:rPr>
        <w:t>Dezember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5F3FFA41" w:rsidR="00EA7CC3" w:rsidRPr="00A40393" w:rsidRDefault="006D6722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0" w:name="_Hlk33171745"/>
      <w:proofErr w:type="spellStart"/>
      <w:r>
        <w:rPr>
          <w:rFonts w:ascii="Verdana" w:hAnsi="Verdana" w:cs="Arial"/>
          <w:b/>
          <w:sz w:val="32"/>
          <w:szCs w:val="36"/>
        </w:rPr>
        <w:t>JobDoku</w:t>
      </w:r>
      <w:proofErr w:type="spellEnd"/>
      <w:r>
        <w:rPr>
          <w:rFonts w:ascii="Verdana" w:hAnsi="Verdana" w:cs="Arial"/>
          <w:b/>
          <w:sz w:val="32"/>
          <w:szCs w:val="36"/>
        </w:rPr>
        <w:t xml:space="preserve"> – </w:t>
      </w:r>
      <w:r w:rsidR="008361BB">
        <w:rPr>
          <w:rFonts w:ascii="Verdana" w:hAnsi="Verdana" w:cs="Arial"/>
          <w:b/>
          <w:sz w:val="32"/>
          <w:szCs w:val="36"/>
        </w:rPr>
        <w:t xml:space="preserve">ein </w:t>
      </w:r>
      <w:r>
        <w:rPr>
          <w:rFonts w:ascii="Verdana" w:hAnsi="Verdana" w:cs="Arial"/>
          <w:b/>
          <w:sz w:val="32"/>
          <w:szCs w:val="36"/>
        </w:rPr>
        <w:t xml:space="preserve">neues </w:t>
      </w:r>
      <w:r w:rsidR="008361BB">
        <w:rPr>
          <w:rFonts w:ascii="Verdana" w:hAnsi="Verdana" w:cs="Arial"/>
          <w:b/>
          <w:sz w:val="32"/>
          <w:szCs w:val="36"/>
        </w:rPr>
        <w:t xml:space="preserve">digitales </w:t>
      </w:r>
      <w:r w:rsidR="008C21E2">
        <w:rPr>
          <w:rFonts w:ascii="Verdana" w:hAnsi="Verdana" w:cs="Arial"/>
          <w:b/>
          <w:sz w:val="32"/>
          <w:szCs w:val="36"/>
        </w:rPr>
        <w:t>Frauenthal-</w:t>
      </w:r>
      <w:r>
        <w:rPr>
          <w:rFonts w:ascii="Verdana" w:hAnsi="Verdana" w:cs="Arial"/>
          <w:b/>
          <w:sz w:val="32"/>
          <w:szCs w:val="36"/>
        </w:rPr>
        <w:t>Angebot</w:t>
      </w:r>
      <w:r w:rsidR="00FC2CFD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32"/>
        </w:rPr>
        <w:t>Software für mehr Überblick im Betrieb</w:t>
      </w:r>
    </w:p>
    <w:p w14:paraId="184B0365" w14:textId="49093B8C" w:rsidR="008361BB" w:rsidRDefault="008361BB" w:rsidP="008361BB">
      <w:pPr>
        <w:rPr>
          <w:rFonts w:ascii="Verdana" w:hAnsi="Verdana" w:cs="Arial"/>
          <w:b/>
          <w:bCs/>
          <w:color w:val="333333"/>
          <w:sz w:val="18"/>
          <w:szCs w:val="18"/>
        </w:rPr>
      </w:pPr>
      <w:bookmarkStart w:id="1" w:name="_Hlk56432777"/>
      <w:r w:rsidRPr="008361BB">
        <w:rPr>
          <w:rFonts w:ascii="Verdana" w:hAnsi="Verdana" w:cs="Arial"/>
          <w:b/>
          <w:bCs/>
          <w:color w:val="333333"/>
          <w:sz w:val="18"/>
          <w:szCs w:val="18"/>
        </w:rPr>
        <w:t xml:space="preserve">Die </w:t>
      </w:r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Frauenthal Handel Gruppe und die Firma </w:t>
      </w:r>
      <w:proofErr w:type="spellStart"/>
      <w:r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 haben eine</w:t>
      </w:r>
      <w:r w:rsidR="009C2A4A">
        <w:rPr>
          <w:rFonts w:ascii="Verdana" w:hAnsi="Verdana" w:cs="Arial"/>
          <w:b/>
          <w:bCs/>
          <w:color w:val="333333"/>
          <w:sz w:val="18"/>
          <w:szCs w:val="18"/>
        </w:rPr>
        <w:t>n</w:t>
      </w:r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 langfristigen Kooperationsvertrag über den Vertrieb und die Weiterentwicklung </w:t>
      </w:r>
      <w:r w:rsidR="002D6BE8">
        <w:rPr>
          <w:rFonts w:ascii="Verdana" w:hAnsi="Verdana" w:cs="Arial"/>
          <w:b/>
          <w:bCs/>
          <w:color w:val="333333"/>
          <w:sz w:val="18"/>
          <w:szCs w:val="18"/>
        </w:rPr>
        <w:t xml:space="preserve">der Handwerker Software Lösung </w:t>
      </w:r>
      <w:proofErr w:type="spellStart"/>
      <w:r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 w:rsidR="00926E53">
        <w:rPr>
          <w:rFonts w:ascii="Verdana" w:hAnsi="Verdana" w:cs="Arial"/>
          <w:b/>
          <w:bCs/>
          <w:color w:val="333333"/>
          <w:sz w:val="18"/>
          <w:szCs w:val="18"/>
        </w:rPr>
        <w:t xml:space="preserve"> über SHT, ÖAG, Kontinentale</w:t>
      </w:r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 abgeschlossen. </w:t>
      </w:r>
    </w:p>
    <w:p w14:paraId="4607E831" w14:textId="386374B2" w:rsidR="008361BB" w:rsidRDefault="008361BB" w:rsidP="008361BB">
      <w:pPr>
        <w:rPr>
          <w:rFonts w:ascii="Verdana" w:hAnsi="Verdana" w:cs="Arial"/>
          <w:b/>
          <w:bCs/>
          <w:color w:val="333333"/>
          <w:sz w:val="18"/>
          <w:szCs w:val="18"/>
        </w:rPr>
      </w:pPr>
    </w:p>
    <w:p w14:paraId="2372C5F7" w14:textId="21909AA2" w:rsidR="008361BB" w:rsidRPr="006D6722" w:rsidRDefault="008361BB" w:rsidP="008361BB">
      <w:pPr>
        <w:rPr>
          <w:rFonts w:ascii="Verdana" w:hAnsi="Verdana" w:cs="Arial"/>
          <w:color w:val="333333"/>
          <w:sz w:val="18"/>
          <w:szCs w:val="18"/>
        </w:rPr>
      </w:pPr>
      <w:proofErr w:type="spellStart"/>
      <w:r w:rsidRPr="004D2CA2"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ist eine Software-Lösung, mit der Handwerker viele Agenden aus ihrem Geschäftsalltag digital verwalten können.</w:t>
      </w:r>
      <w:r w:rsidRPr="008361BB"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 xml:space="preserve">Mit </w:t>
      </w:r>
      <w:proofErr w:type="spellStart"/>
      <w:r w:rsidRPr="00EA3657"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lassen sich Arbeitszeiten aufzeichnen, B</w:t>
      </w:r>
      <w:r w:rsidRPr="006D6722">
        <w:rPr>
          <w:rFonts w:ascii="Verdana" w:hAnsi="Verdana" w:cs="Arial"/>
          <w:color w:val="333333"/>
          <w:sz w:val="18"/>
          <w:szCs w:val="18"/>
        </w:rPr>
        <w:t>austellen</w:t>
      </w:r>
      <w:r>
        <w:rPr>
          <w:rFonts w:ascii="Verdana" w:hAnsi="Verdana" w:cs="Arial"/>
          <w:color w:val="333333"/>
          <w:sz w:val="18"/>
          <w:szCs w:val="18"/>
        </w:rPr>
        <w:t xml:space="preserve"> dokumentieren, Termine planen, Fahrtenbücher anlegen, Aufträge verwalten, Auswertungen und Protokolle in Echtzeit erstellen und vieles mehr. Je mehr Funktionen des Programms genutzt werden, desto mehr steigt die Effizienz im Betrieb.</w:t>
      </w:r>
    </w:p>
    <w:p w14:paraId="020D52CC" w14:textId="77777777" w:rsidR="008361BB" w:rsidRPr="008361BB" w:rsidRDefault="008361BB" w:rsidP="008361BB">
      <w:pPr>
        <w:rPr>
          <w:rFonts w:ascii="Verdana" w:hAnsi="Verdana" w:cs="Arial"/>
          <w:b/>
          <w:bCs/>
          <w:color w:val="333333"/>
          <w:sz w:val="18"/>
          <w:szCs w:val="18"/>
        </w:rPr>
      </w:pPr>
    </w:p>
    <w:p w14:paraId="1AFC54AC" w14:textId="3C733A58" w:rsidR="003F1082" w:rsidRDefault="008361BB" w:rsidP="00C948E2">
      <w:pPr>
        <w:rPr>
          <w:rFonts w:ascii="Verdana" w:hAnsi="Verdana" w:cs="Arial"/>
          <w:color w:val="333333"/>
          <w:sz w:val="18"/>
          <w:szCs w:val="18"/>
        </w:rPr>
      </w:pPr>
      <w:r w:rsidRPr="008361BB">
        <w:rPr>
          <w:rFonts w:ascii="Verdana" w:hAnsi="Verdana" w:cs="Arial"/>
          <w:b/>
          <w:bCs/>
          <w:color w:val="333333"/>
          <w:sz w:val="18"/>
          <w:szCs w:val="18"/>
        </w:rPr>
        <w:t>In einer Partnerschaft</w:t>
      </w:r>
      <w:r w:rsidR="00BB3184">
        <w:rPr>
          <w:rFonts w:ascii="Verdana" w:hAnsi="Verdana" w:cs="Arial"/>
          <w:b/>
          <w:bCs/>
          <w:color w:val="333333"/>
          <w:sz w:val="18"/>
          <w:szCs w:val="18"/>
        </w:rPr>
        <w:t xml:space="preserve"> unterstützt Frauenthal das </w:t>
      </w:r>
      <w:r w:rsidRPr="008361BB">
        <w:rPr>
          <w:rFonts w:ascii="Verdana" w:hAnsi="Verdana" w:cs="Arial"/>
          <w:b/>
          <w:bCs/>
          <w:color w:val="333333"/>
          <w:sz w:val="18"/>
          <w:szCs w:val="18"/>
        </w:rPr>
        <w:t>2018 gegründete Start-up</w:t>
      </w:r>
      <w:r w:rsidR="00BB3184">
        <w:rPr>
          <w:rFonts w:ascii="Verdana" w:hAnsi="Verdana" w:cs="Arial"/>
          <w:b/>
          <w:bCs/>
          <w:color w:val="333333"/>
          <w:sz w:val="18"/>
          <w:szCs w:val="18"/>
        </w:rPr>
        <w:t xml:space="preserve"> bei Vertrieb und Weiterentwicklung der Handwerker Software.</w:t>
      </w:r>
      <w:r w:rsidR="002D6BE8">
        <w:rPr>
          <w:rFonts w:ascii="Verdana" w:hAnsi="Verdana" w:cs="Arial"/>
          <w:color w:val="333333"/>
          <w:sz w:val="18"/>
          <w:szCs w:val="18"/>
        </w:rPr>
        <w:t xml:space="preserve"> „Der Arbeitsalltag in einem Handwerksbetrieb ist immer stressig. Daher waren wir auf der Suche nach einer Lösung, die unseren Kunden etwas Arbeit abnimmt,“ erklärt </w:t>
      </w:r>
      <w:r w:rsidR="00E45B36">
        <w:rPr>
          <w:rFonts w:ascii="Verdana" w:hAnsi="Verdana" w:cs="Arial"/>
          <w:color w:val="333333"/>
          <w:sz w:val="18"/>
          <w:szCs w:val="18"/>
        </w:rPr>
        <w:t xml:space="preserve">Ing. </w:t>
      </w:r>
      <w:bookmarkStart w:id="2" w:name="_Hlk58926632"/>
      <w:r w:rsidR="002D6BE8">
        <w:rPr>
          <w:rFonts w:ascii="Verdana" w:hAnsi="Verdana" w:cs="Arial"/>
          <w:color w:val="333333"/>
          <w:sz w:val="18"/>
          <w:szCs w:val="18"/>
        </w:rPr>
        <w:t xml:space="preserve">Dragan </w:t>
      </w:r>
      <w:proofErr w:type="spellStart"/>
      <w:r w:rsidR="002D6BE8">
        <w:rPr>
          <w:rFonts w:ascii="Verdana" w:hAnsi="Verdana" w:cs="Arial"/>
          <w:color w:val="333333"/>
          <w:sz w:val="18"/>
          <w:szCs w:val="18"/>
        </w:rPr>
        <w:t>Skrebic</w:t>
      </w:r>
      <w:bookmarkEnd w:id="2"/>
      <w:proofErr w:type="spellEnd"/>
      <w:r w:rsidR="002D6BE8" w:rsidRPr="00004124">
        <w:rPr>
          <w:rFonts w:ascii="Verdana" w:hAnsi="Verdana" w:cs="Arial"/>
          <w:color w:val="333333"/>
          <w:sz w:val="18"/>
          <w:szCs w:val="18"/>
        </w:rPr>
        <w:t xml:space="preserve">, </w:t>
      </w:r>
      <w:bookmarkStart w:id="3" w:name="_Hlk58926621"/>
      <w:r w:rsidR="00004124" w:rsidRPr="00004124">
        <w:rPr>
          <w:rFonts w:ascii="Verdana" w:hAnsi="Verdana"/>
          <w:sz w:val="18"/>
          <w:szCs w:val="18"/>
        </w:rPr>
        <w:t xml:space="preserve">Gesamtverantwortlicher Vertrieb und Marketing </w:t>
      </w:r>
      <w:r w:rsidR="002D6BE8" w:rsidRPr="00004124">
        <w:rPr>
          <w:rFonts w:ascii="Verdana" w:hAnsi="Verdana" w:cs="Arial"/>
          <w:color w:val="333333"/>
          <w:sz w:val="18"/>
          <w:szCs w:val="18"/>
        </w:rPr>
        <w:t>bei Frauenthal</w:t>
      </w:r>
      <w:bookmarkEnd w:id="3"/>
      <w:r w:rsidR="002D6BE8">
        <w:rPr>
          <w:rFonts w:ascii="Verdana" w:hAnsi="Verdana" w:cs="Arial"/>
          <w:color w:val="333333"/>
          <w:sz w:val="18"/>
          <w:szCs w:val="18"/>
        </w:rPr>
        <w:t>, und ergänzt: „</w:t>
      </w:r>
      <w:proofErr w:type="spellStart"/>
      <w:r w:rsidR="002D6BE8" w:rsidRPr="00EA3657"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 w:rsidR="002D6BE8">
        <w:rPr>
          <w:rFonts w:ascii="Verdana" w:hAnsi="Verdana" w:cs="Arial"/>
          <w:color w:val="333333"/>
          <w:sz w:val="18"/>
          <w:szCs w:val="18"/>
        </w:rPr>
        <w:t xml:space="preserve"> ist das perfekte Tool zur Mitarbeiter- und Fahrzeugverwaltung, für das Aufgabenmanagement und die Projektabwicklung. </w:t>
      </w:r>
      <w:r w:rsidR="00793FEE" w:rsidRPr="00793FEE">
        <w:rPr>
          <w:rFonts w:ascii="Verdana" w:hAnsi="Verdana" w:cs="Arial"/>
          <w:color w:val="333333"/>
          <w:sz w:val="18"/>
          <w:szCs w:val="18"/>
        </w:rPr>
        <w:t>Wir wollen unseren Kunden, den Installateuren und Elektrikern, helfen, noch erfolgreicher zu werden.</w:t>
      </w:r>
    </w:p>
    <w:p w14:paraId="1686854A" w14:textId="77777777" w:rsidR="00793FEE" w:rsidRDefault="00793FEE" w:rsidP="00C948E2">
      <w:pPr>
        <w:rPr>
          <w:rFonts w:ascii="Verdana" w:hAnsi="Verdana" w:cs="Arial"/>
          <w:color w:val="333333"/>
          <w:sz w:val="18"/>
          <w:szCs w:val="18"/>
        </w:rPr>
      </w:pPr>
    </w:p>
    <w:p w14:paraId="5803ACD8" w14:textId="0CF7BC06" w:rsidR="003F1082" w:rsidRDefault="003F1082" w:rsidP="00C948E2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Die Software funktioniert </w:t>
      </w:r>
      <w:r w:rsidR="00DE7283">
        <w:rPr>
          <w:rFonts w:ascii="Verdana" w:hAnsi="Verdana" w:cs="Arial"/>
          <w:color w:val="333333"/>
          <w:sz w:val="18"/>
          <w:szCs w:val="18"/>
        </w:rPr>
        <w:t>ganz einfach</w:t>
      </w:r>
      <w:r w:rsidR="00A93818">
        <w:rPr>
          <w:rFonts w:ascii="Verdana" w:hAnsi="Verdana" w:cs="Arial"/>
          <w:color w:val="333333"/>
          <w:sz w:val="18"/>
          <w:szCs w:val="18"/>
        </w:rPr>
        <w:t xml:space="preserve">, </w:t>
      </w:r>
      <w:r w:rsidR="002F48DF">
        <w:rPr>
          <w:rFonts w:ascii="Verdana" w:hAnsi="Verdana" w:cs="Arial"/>
          <w:color w:val="333333"/>
          <w:sz w:val="18"/>
          <w:szCs w:val="18"/>
        </w:rPr>
        <w:t xml:space="preserve">auch </w:t>
      </w:r>
      <w:r w:rsidR="00A93818">
        <w:rPr>
          <w:rFonts w:ascii="Verdana" w:hAnsi="Verdana" w:cs="Arial"/>
          <w:color w:val="333333"/>
          <w:sz w:val="18"/>
          <w:szCs w:val="18"/>
        </w:rPr>
        <w:t>auf dem</w:t>
      </w:r>
      <w:r w:rsidR="00DE7283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E45B36">
        <w:rPr>
          <w:rFonts w:ascii="Verdana" w:hAnsi="Verdana" w:cs="Arial"/>
          <w:color w:val="333333"/>
          <w:sz w:val="18"/>
          <w:szCs w:val="18"/>
        </w:rPr>
        <w:t>Smartphone</w:t>
      </w:r>
      <w:r w:rsidR="00DE7283">
        <w:rPr>
          <w:rFonts w:ascii="Verdana" w:hAnsi="Verdana" w:cs="Arial"/>
          <w:color w:val="333333"/>
          <w:sz w:val="18"/>
          <w:szCs w:val="18"/>
        </w:rPr>
        <w:t xml:space="preserve">, ist sehr übersichtlich und intuitiv zu bedienen. </w:t>
      </w:r>
      <w:r w:rsidR="002D6BE8">
        <w:rPr>
          <w:rFonts w:ascii="Verdana" w:hAnsi="Verdana" w:cs="Arial"/>
          <w:color w:val="333333"/>
          <w:sz w:val="18"/>
          <w:szCs w:val="18"/>
        </w:rPr>
        <w:t xml:space="preserve">Dragan </w:t>
      </w:r>
      <w:proofErr w:type="spellStart"/>
      <w:r w:rsidR="002D6BE8">
        <w:rPr>
          <w:rFonts w:ascii="Verdana" w:hAnsi="Verdana" w:cs="Arial"/>
          <w:color w:val="333333"/>
          <w:sz w:val="18"/>
          <w:szCs w:val="18"/>
        </w:rPr>
        <w:t>Skrebic</w:t>
      </w:r>
      <w:proofErr w:type="spellEnd"/>
      <w:r w:rsidR="00DE7283">
        <w:rPr>
          <w:rFonts w:ascii="Verdana" w:hAnsi="Verdana" w:cs="Arial"/>
          <w:color w:val="333333"/>
          <w:sz w:val="18"/>
          <w:szCs w:val="18"/>
        </w:rPr>
        <w:t xml:space="preserve"> hat das System schon getestet: „Uns war wichtig, dass die App einfach zu bedienen ist. </w:t>
      </w:r>
      <w:proofErr w:type="spellStart"/>
      <w:r w:rsidR="00DE7283" w:rsidRPr="00EA3657"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 w:rsidR="00DE7283">
        <w:rPr>
          <w:rFonts w:ascii="Verdana" w:hAnsi="Verdana" w:cs="Arial"/>
          <w:color w:val="333333"/>
          <w:sz w:val="18"/>
          <w:szCs w:val="18"/>
        </w:rPr>
        <w:t xml:space="preserve"> überzeugt hier zu 100%.“</w:t>
      </w:r>
    </w:p>
    <w:p w14:paraId="3E48BB3D" w14:textId="70E4A21F" w:rsidR="009D6DAA" w:rsidRDefault="009D6DAA" w:rsidP="00C948E2">
      <w:pPr>
        <w:rPr>
          <w:rFonts w:ascii="Verdana" w:hAnsi="Verdana" w:cs="Arial"/>
          <w:color w:val="333333"/>
          <w:sz w:val="18"/>
          <w:szCs w:val="18"/>
        </w:rPr>
      </w:pPr>
    </w:p>
    <w:p w14:paraId="09D48AA2" w14:textId="00BC58CD" w:rsidR="002D6BE8" w:rsidRDefault="002D6BE8" w:rsidP="002D6BE8">
      <w:pPr>
        <w:rPr>
          <w:rFonts w:ascii="Verdana" w:hAnsi="Verdana" w:cs="Arial"/>
          <w:color w:val="333333"/>
          <w:sz w:val="18"/>
          <w:szCs w:val="18"/>
        </w:rPr>
      </w:pPr>
      <w:bookmarkStart w:id="4" w:name="_Hlk58926651"/>
      <w:r>
        <w:rPr>
          <w:rFonts w:ascii="Verdana" w:hAnsi="Verdana" w:cs="Arial"/>
          <w:color w:val="333333"/>
          <w:sz w:val="18"/>
          <w:szCs w:val="18"/>
        </w:rPr>
        <w:t>Ru</w:t>
      </w:r>
      <w:r w:rsidR="00F7496E">
        <w:rPr>
          <w:rFonts w:ascii="Verdana" w:hAnsi="Verdana" w:cs="Arial"/>
          <w:color w:val="333333"/>
          <w:sz w:val="18"/>
          <w:szCs w:val="18"/>
        </w:rPr>
        <w:t>p</w:t>
      </w:r>
      <w:r>
        <w:rPr>
          <w:rFonts w:ascii="Verdana" w:hAnsi="Verdana" w:cs="Arial"/>
          <w:color w:val="333333"/>
          <w:sz w:val="18"/>
          <w:szCs w:val="18"/>
        </w:rPr>
        <w:t xml:space="preserve">ert Krammer und Uwe Hermann, </w:t>
      </w:r>
      <w:r w:rsidR="00E45B36">
        <w:rPr>
          <w:rFonts w:ascii="Verdana" w:hAnsi="Verdana" w:cs="Arial"/>
          <w:color w:val="333333"/>
          <w:sz w:val="18"/>
          <w:szCs w:val="18"/>
        </w:rPr>
        <w:t xml:space="preserve">die beiden </w:t>
      </w:r>
      <w:r>
        <w:rPr>
          <w:rFonts w:ascii="Verdana" w:hAnsi="Verdana" w:cs="Arial"/>
          <w:color w:val="333333"/>
          <w:sz w:val="18"/>
          <w:szCs w:val="18"/>
        </w:rPr>
        <w:t xml:space="preserve">Gründer von </w:t>
      </w:r>
      <w:proofErr w:type="spellStart"/>
      <w:r w:rsidRPr="004D2CA2">
        <w:rPr>
          <w:rFonts w:ascii="Verdana" w:hAnsi="Verdana" w:cs="Arial"/>
          <w:b/>
          <w:bCs/>
          <w:color w:val="333333"/>
          <w:sz w:val="18"/>
          <w:szCs w:val="18"/>
        </w:rPr>
        <w:t>Job</w:t>
      </w:r>
      <w:r w:rsidR="004D2CA2">
        <w:rPr>
          <w:rFonts w:ascii="Verdana" w:hAnsi="Verdana" w:cs="Arial"/>
          <w:b/>
          <w:bCs/>
          <w:color w:val="333333"/>
          <w:sz w:val="18"/>
          <w:szCs w:val="18"/>
        </w:rPr>
        <w:t>D</w:t>
      </w:r>
      <w:r w:rsidRPr="004D2CA2">
        <w:rPr>
          <w:rFonts w:ascii="Verdana" w:hAnsi="Verdana" w:cs="Arial"/>
          <w:b/>
          <w:bCs/>
          <w:color w:val="333333"/>
          <w:sz w:val="18"/>
          <w:szCs w:val="18"/>
        </w:rPr>
        <w:t>oku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bookmarkEnd w:id="4"/>
      <w:r>
        <w:rPr>
          <w:rFonts w:ascii="Verdana" w:hAnsi="Verdana" w:cs="Arial"/>
          <w:color w:val="333333"/>
          <w:sz w:val="18"/>
          <w:szCs w:val="18"/>
        </w:rPr>
        <w:t xml:space="preserve">dazu: </w:t>
      </w:r>
      <w:r w:rsidR="005102B8">
        <w:rPr>
          <w:rFonts w:ascii="Verdana" w:hAnsi="Verdana" w:cs="Arial"/>
          <w:color w:val="333333"/>
          <w:sz w:val="18"/>
          <w:szCs w:val="18"/>
        </w:rPr>
        <w:t>„Als</w:t>
      </w:r>
      <w:r>
        <w:rPr>
          <w:rFonts w:ascii="Verdana" w:hAnsi="Verdana" w:cs="Arial"/>
          <w:color w:val="333333"/>
          <w:sz w:val="18"/>
          <w:szCs w:val="18"/>
        </w:rPr>
        <w:t xml:space="preserve"> Unternehmer wissen wi</w:t>
      </w:r>
      <w:r w:rsidR="005102B8">
        <w:rPr>
          <w:rFonts w:ascii="Verdana" w:hAnsi="Verdana" w:cs="Arial"/>
          <w:color w:val="333333"/>
          <w:sz w:val="18"/>
          <w:szCs w:val="18"/>
        </w:rPr>
        <w:t>r, wie</w:t>
      </w:r>
      <w:r>
        <w:rPr>
          <w:rFonts w:ascii="Verdana" w:hAnsi="Verdana" w:cs="Arial"/>
          <w:color w:val="333333"/>
          <w:sz w:val="18"/>
          <w:szCs w:val="18"/>
        </w:rPr>
        <w:t xml:space="preserve"> wichtig ein guter Überblick bei Projekten </w:t>
      </w:r>
      <w:r w:rsidR="00793FEE">
        <w:rPr>
          <w:rFonts w:ascii="Verdana" w:hAnsi="Verdana" w:cs="Arial"/>
          <w:color w:val="333333"/>
          <w:sz w:val="18"/>
          <w:szCs w:val="18"/>
        </w:rPr>
        <w:t xml:space="preserve">vor allem </w:t>
      </w:r>
      <w:r>
        <w:rPr>
          <w:rFonts w:ascii="Verdana" w:hAnsi="Verdana" w:cs="Arial"/>
          <w:color w:val="333333"/>
          <w:sz w:val="18"/>
          <w:szCs w:val="18"/>
        </w:rPr>
        <w:t>in Stressphasen ist. Auf K</w:t>
      </w:r>
      <w:r w:rsidRPr="009C2A4A">
        <w:rPr>
          <w:rFonts w:ascii="Verdana" w:hAnsi="Verdana" w:cs="Arial"/>
          <w:color w:val="333333"/>
          <w:sz w:val="18"/>
          <w:szCs w:val="18"/>
        </w:rPr>
        <w:t xml:space="preserve">nopfdruck schaffen wir mit dieser Lösung Überblick über alle Projekte, Aufgaben und den gesamten Fuhrpark. </w:t>
      </w:r>
      <w:r w:rsidR="009C2A4A" w:rsidRPr="009C2A4A">
        <w:rPr>
          <w:rFonts w:ascii="Verdana" w:hAnsi="Verdana" w:cs="Arial"/>
          <w:color w:val="333333"/>
          <w:sz w:val="18"/>
          <w:szCs w:val="18"/>
        </w:rPr>
        <w:t xml:space="preserve">Man </w:t>
      </w:r>
      <w:r w:rsidRPr="009C2A4A">
        <w:rPr>
          <w:rFonts w:ascii="Verdana" w:hAnsi="Verdana" w:cs="Arial"/>
          <w:color w:val="333333"/>
          <w:sz w:val="18"/>
          <w:szCs w:val="18"/>
        </w:rPr>
        <w:t>erkenn</w:t>
      </w:r>
      <w:r w:rsidR="009C2A4A" w:rsidRPr="009C2A4A">
        <w:rPr>
          <w:rFonts w:ascii="Verdana" w:hAnsi="Verdana" w:cs="Arial"/>
          <w:color w:val="333333"/>
          <w:sz w:val="18"/>
          <w:szCs w:val="18"/>
        </w:rPr>
        <w:t xml:space="preserve">t </w:t>
      </w:r>
      <w:r w:rsidRPr="009C2A4A">
        <w:rPr>
          <w:rFonts w:ascii="Verdana" w:hAnsi="Verdana" w:cs="Arial"/>
          <w:color w:val="333333"/>
          <w:sz w:val="18"/>
          <w:szCs w:val="18"/>
        </w:rPr>
        <w:t>auf einen Blick die daran beteiligten Mitarbeiter, Werkzeuge und Inventare – all das in einer Komplettlösung, DSGVO-konform und bedienerfreundlich aufgebaut.</w:t>
      </w:r>
      <w:r w:rsidR="00793FEE">
        <w:rPr>
          <w:rFonts w:ascii="Verdana" w:hAnsi="Verdana" w:cs="Arial"/>
          <w:color w:val="333333"/>
          <w:sz w:val="18"/>
          <w:szCs w:val="18"/>
        </w:rPr>
        <w:t>“</w:t>
      </w:r>
    </w:p>
    <w:p w14:paraId="5DCB0DEF" w14:textId="77777777" w:rsidR="002D6BE8" w:rsidRDefault="002D6BE8" w:rsidP="00C948E2">
      <w:pPr>
        <w:rPr>
          <w:rFonts w:ascii="Verdana" w:hAnsi="Verdana" w:cs="Arial"/>
          <w:color w:val="333333"/>
          <w:sz w:val="18"/>
          <w:szCs w:val="18"/>
        </w:rPr>
      </w:pPr>
    </w:p>
    <w:p w14:paraId="50DA0DD9" w14:textId="3DB35AFC" w:rsidR="009D6DAA" w:rsidRDefault="009D6DAA" w:rsidP="00C948E2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Der Vertrieb von </w:t>
      </w:r>
      <w:proofErr w:type="spellStart"/>
      <w:r w:rsidRPr="00EA3657">
        <w:rPr>
          <w:rFonts w:ascii="Verdana" w:hAnsi="Verdana" w:cs="Arial"/>
          <w:b/>
          <w:bCs/>
          <w:color w:val="333333"/>
          <w:sz w:val="18"/>
          <w:szCs w:val="18"/>
        </w:rPr>
        <w:t>JobDoku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läuft exklusiv über die Frauenthal Handel Gruppe. </w:t>
      </w:r>
      <w:r w:rsidR="009C2A4A">
        <w:rPr>
          <w:rFonts w:ascii="Verdana" w:hAnsi="Verdana" w:cs="Arial"/>
          <w:color w:val="333333"/>
          <w:sz w:val="18"/>
          <w:szCs w:val="18"/>
        </w:rPr>
        <w:t xml:space="preserve">Dragan </w:t>
      </w:r>
      <w:proofErr w:type="spellStart"/>
      <w:r w:rsidR="009C2A4A">
        <w:rPr>
          <w:rFonts w:ascii="Verdana" w:hAnsi="Verdana" w:cs="Arial"/>
          <w:color w:val="333333"/>
          <w:sz w:val="18"/>
          <w:szCs w:val="18"/>
        </w:rPr>
        <w:t>Skrebic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hat noch einen Tipp an Interessierte: „Holen Sie sich bis 28.02.2021 die 14% AWS Investitionsprämie. So macht sich der Umstieg in die digitale Welt gleich mehrfach bezahlt.“</w:t>
      </w:r>
    </w:p>
    <w:p w14:paraId="6F6D9769" w14:textId="5A569CAA" w:rsidR="00EA3657" w:rsidRDefault="00EA3657" w:rsidP="00C948E2">
      <w:pPr>
        <w:rPr>
          <w:rFonts w:ascii="Verdana" w:hAnsi="Verdana" w:cs="Arial"/>
          <w:color w:val="333333"/>
          <w:sz w:val="18"/>
          <w:szCs w:val="18"/>
        </w:rPr>
      </w:pPr>
    </w:p>
    <w:p w14:paraId="7C600BF9" w14:textId="608C8F69" w:rsidR="00F65A88" w:rsidRDefault="00EA3657" w:rsidP="00C948E2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Mehr Infos gibt es bei SHT, ÖAG, Kontinentale </w:t>
      </w:r>
      <w:r w:rsidR="00F65A88">
        <w:rPr>
          <w:rFonts w:ascii="Verdana" w:hAnsi="Verdana" w:cs="Arial"/>
          <w:color w:val="333333"/>
          <w:sz w:val="18"/>
          <w:szCs w:val="18"/>
        </w:rPr>
        <w:t>und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 w:rsidR="00F65A88">
        <w:rPr>
          <w:rFonts w:ascii="Verdana" w:hAnsi="Verdana" w:cs="Arial"/>
          <w:color w:val="333333"/>
          <w:sz w:val="18"/>
          <w:szCs w:val="18"/>
        </w:rPr>
        <w:t>online unter diesem Link</w:t>
      </w:r>
      <w:r>
        <w:rPr>
          <w:rFonts w:ascii="Verdana" w:hAnsi="Verdana" w:cs="Arial"/>
          <w:color w:val="333333"/>
          <w:sz w:val="18"/>
          <w:szCs w:val="18"/>
        </w:rPr>
        <w:t xml:space="preserve">: </w:t>
      </w:r>
    </w:p>
    <w:p w14:paraId="13F14884" w14:textId="1BE00658" w:rsidR="00EA3657" w:rsidRDefault="00F7496E" w:rsidP="00C948E2">
      <w:pPr>
        <w:rPr>
          <w:rFonts w:ascii="Verdana" w:hAnsi="Verdana" w:cs="Arial"/>
          <w:b/>
          <w:bCs/>
          <w:color w:val="333333"/>
          <w:sz w:val="18"/>
          <w:szCs w:val="18"/>
        </w:rPr>
      </w:pPr>
      <w:hyperlink r:id="rId11" w:history="1">
        <w:r w:rsidR="00F65A88" w:rsidRPr="00C05E24">
          <w:rPr>
            <w:rStyle w:val="Hyperlink"/>
            <w:rFonts w:ascii="Verdana" w:hAnsi="Verdana" w:cs="Arial"/>
            <w:sz w:val="18"/>
            <w:szCs w:val="18"/>
          </w:rPr>
          <w:t>www.</w:t>
        </w:r>
        <w:r w:rsidR="00F65A88" w:rsidRPr="00C05E24">
          <w:rPr>
            <w:rStyle w:val="Hyperlink"/>
            <w:rFonts w:ascii="Verdana" w:hAnsi="Verdana" w:cs="Arial"/>
            <w:b/>
            <w:bCs/>
            <w:sz w:val="18"/>
            <w:szCs w:val="18"/>
          </w:rPr>
          <w:t>frauenthal-service.at/jobdoku</w:t>
        </w:r>
      </w:hyperlink>
      <w:r w:rsidR="00F65A88">
        <w:rPr>
          <w:rFonts w:ascii="Verdana" w:hAnsi="Verdana" w:cs="Arial"/>
          <w:b/>
          <w:bCs/>
          <w:color w:val="333333"/>
          <w:sz w:val="18"/>
          <w:szCs w:val="18"/>
        </w:rPr>
        <w:t xml:space="preserve"> </w:t>
      </w:r>
    </w:p>
    <w:p w14:paraId="4DD6A140" w14:textId="163F1E54" w:rsidR="00B73D8A" w:rsidRDefault="00B73D8A" w:rsidP="001419D3">
      <w:pPr>
        <w:rPr>
          <w:rFonts w:ascii="Verdana" w:hAnsi="Verdana" w:cs="Arial"/>
          <w:color w:val="333333"/>
          <w:sz w:val="18"/>
          <w:szCs w:val="18"/>
        </w:rPr>
      </w:pPr>
    </w:p>
    <w:p w14:paraId="21911F06" w14:textId="32622497" w:rsidR="009E5FD3" w:rsidRPr="009E5FD3" w:rsidRDefault="009E5FD3" w:rsidP="009E5FD3">
      <w:pPr>
        <w:rPr>
          <w:rFonts w:ascii="Verdana" w:hAnsi="Verdana" w:cs="Arial"/>
          <w:color w:val="333333"/>
          <w:sz w:val="14"/>
          <w:szCs w:val="14"/>
        </w:rPr>
      </w:pPr>
      <w:r w:rsidRPr="009E5FD3">
        <w:rPr>
          <w:rFonts w:ascii="Verdana" w:hAnsi="Verdana" w:cs="Arial"/>
          <w:color w:val="333333"/>
          <w:sz w:val="14"/>
          <w:szCs w:val="14"/>
        </w:rPr>
        <w:t>Bild</w:t>
      </w:r>
      <w:r>
        <w:rPr>
          <w:rFonts w:ascii="Verdana" w:hAnsi="Verdana" w:cs="Arial"/>
          <w:color w:val="333333"/>
          <w:sz w:val="14"/>
          <w:szCs w:val="14"/>
        </w:rPr>
        <w:t xml:space="preserve"> </w:t>
      </w:r>
      <w:proofErr w:type="spellStart"/>
      <w:r>
        <w:rPr>
          <w:rFonts w:ascii="Verdana" w:hAnsi="Verdana" w:cs="Arial"/>
          <w:color w:val="333333"/>
          <w:sz w:val="14"/>
          <w:szCs w:val="14"/>
        </w:rPr>
        <w:t>vlnr</w:t>
      </w:r>
      <w:proofErr w:type="spellEnd"/>
      <w:r w:rsidRPr="009E5FD3">
        <w:rPr>
          <w:rFonts w:ascii="Verdana" w:hAnsi="Verdana" w:cs="Arial"/>
          <w:color w:val="333333"/>
          <w:sz w:val="14"/>
          <w:szCs w:val="14"/>
        </w:rPr>
        <w:t xml:space="preserve">: Uwe Hermann, GF </w:t>
      </w:r>
      <w:proofErr w:type="spellStart"/>
      <w:r w:rsidRPr="009E5FD3">
        <w:rPr>
          <w:rFonts w:ascii="Verdana" w:hAnsi="Verdana" w:cs="Arial"/>
          <w:color w:val="333333"/>
          <w:sz w:val="14"/>
          <w:szCs w:val="14"/>
        </w:rPr>
        <w:t>JobDoku</w:t>
      </w:r>
      <w:proofErr w:type="spellEnd"/>
      <w:r w:rsidRPr="009E5FD3">
        <w:rPr>
          <w:rFonts w:ascii="Verdana" w:hAnsi="Verdana" w:cs="Arial"/>
          <w:color w:val="333333"/>
          <w:sz w:val="14"/>
          <w:szCs w:val="14"/>
        </w:rPr>
        <w:t xml:space="preserve">, Andreas </w:t>
      </w:r>
      <w:proofErr w:type="spellStart"/>
      <w:r w:rsidRPr="009E5FD3">
        <w:rPr>
          <w:rFonts w:ascii="Verdana" w:hAnsi="Verdana" w:cs="Arial"/>
          <w:color w:val="333333"/>
          <w:sz w:val="14"/>
          <w:szCs w:val="14"/>
        </w:rPr>
        <w:t>Hrobar</w:t>
      </w:r>
      <w:proofErr w:type="spellEnd"/>
      <w:r w:rsidRPr="009E5FD3">
        <w:rPr>
          <w:rFonts w:ascii="Verdana" w:hAnsi="Verdana" w:cs="Arial"/>
          <w:color w:val="333333"/>
          <w:sz w:val="14"/>
          <w:szCs w:val="14"/>
        </w:rPr>
        <w:t>, Leiter E-Business ÖAG, Ru</w:t>
      </w:r>
      <w:r w:rsidR="00F7496E">
        <w:rPr>
          <w:rFonts w:ascii="Verdana" w:hAnsi="Verdana" w:cs="Arial"/>
          <w:color w:val="333333"/>
          <w:sz w:val="14"/>
          <w:szCs w:val="14"/>
        </w:rPr>
        <w:t>p</w:t>
      </w:r>
      <w:r w:rsidRPr="009E5FD3">
        <w:rPr>
          <w:rFonts w:ascii="Verdana" w:hAnsi="Verdana" w:cs="Arial"/>
          <w:color w:val="333333"/>
          <w:sz w:val="14"/>
          <w:szCs w:val="14"/>
        </w:rPr>
        <w:t xml:space="preserve">ert Krammer, GF </w:t>
      </w:r>
      <w:proofErr w:type="spellStart"/>
      <w:r w:rsidRPr="009E5FD3">
        <w:rPr>
          <w:rFonts w:ascii="Verdana" w:hAnsi="Verdana" w:cs="Arial"/>
          <w:color w:val="333333"/>
          <w:sz w:val="14"/>
          <w:szCs w:val="14"/>
        </w:rPr>
        <w:t>JobDoku</w:t>
      </w:r>
      <w:proofErr w:type="spellEnd"/>
      <w:r>
        <w:rPr>
          <w:rFonts w:ascii="Verdana" w:hAnsi="Verdana" w:cs="Arial"/>
          <w:color w:val="333333"/>
          <w:sz w:val="14"/>
          <w:szCs w:val="14"/>
        </w:rPr>
        <w:t xml:space="preserve">, </w:t>
      </w:r>
      <w:r w:rsidRPr="009E5FD3">
        <w:rPr>
          <w:rFonts w:ascii="Verdana" w:hAnsi="Verdana" w:cs="Arial"/>
          <w:color w:val="333333"/>
          <w:sz w:val="14"/>
          <w:szCs w:val="14"/>
        </w:rPr>
        <w:t xml:space="preserve">Dragan </w:t>
      </w:r>
      <w:proofErr w:type="spellStart"/>
      <w:r w:rsidRPr="009E5FD3">
        <w:rPr>
          <w:rFonts w:ascii="Verdana" w:hAnsi="Verdana" w:cs="Arial"/>
          <w:color w:val="333333"/>
          <w:sz w:val="14"/>
          <w:szCs w:val="14"/>
        </w:rPr>
        <w:t>Skrebic</w:t>
      </w:r>
      <w:proofErr w:type="spellEnd"/>
      <w:r w:rsidRPr="009E5FD3">
        <w:rPr>
          <w:rFonts w:ascii="Verdana" w:hAnsi="Verdana" w:cs="Arial"/>
          <w:color w:val="333333"/>
          <w:sz w:val="14"/>
          <w:szCs w:val="14"/>
        </w:rPr>
        <w:t>, Gesamtverantwortlicher Vertrieb und Marketing bei Frauenthal</w:t>
      </w:r>
    </w:p>
    <w:bookmarkEnd w:id="1"/>
    <w:p w14:paraId="2310C002" w14:textId="77777777" w:rsidR="009F124F" w:rsidRPr="00A5616E" w:rsidRDefault="009F124F" w:rsidP="00714248">
      <w:pPr>
        <w:rPr>
          <w:rFonts w:ascii="Verdana" w:hAnsi="Verdana"/>
          <w:sz w:val="17"/>
          <w:szCs w:val="17"/>
        </w:rPr>
      </w:pPr>
    </w:p>
    <w:bookmarkStart w:id="5" w:name="_Hlk32566487"/>
    <w:bookmarkEnd w:id="0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6" w:name="_Hlk14164679"/>
      <w:r>
        <w:rPr>
          <w:rFonts w:ascii="Verdana" w:hAnsi="Verdana" w:cs="Arial"/>
          <w:sz w:val="12"/>
          <w:szCs w:val="18"/>
        </w:rPr>
        <w:t xml:space="preserve">Constantin Otto </w:t>
      </w:r>
      <w:proofErr w:type="spellStart"/>
      <w:r>
        <w:rPr>
          <w:rFonts w:ascii="Verdana" w:hAnsi="Verdana" w:cs="Arial"/>
          <w:sz w:val="12"/>
          <w:szCs w:val="18"/>
        </w:rPr>
        <w:t>Wollenhaupt</w:t>
      </w:r>
      <w:proofErr w:type="spellEnd"/>
      <w:r>
        <w:rPr>
          <w:rFonts w:ascii="Verdana" w:hAnsi="Verdana" w:cs="Arial"/>
          <w:sz w:val="12"/>
          <w:szCs w:val="18"/>
        </w:rPr>
        <w:t>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6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5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3A764" w14:textId="77777777" w:rsidR="004A7474" w:rsidRDefault="004A7474">
      <w:r>
        <w:separator/>
      </w:r>
    </w:p>
  </w:endnote>
  <w:endnote w:type="continuationSeparator" w:id="0">
    <w:p w14:paraId="0FD61D14" w14:textId="77777777" w:rsidR="004A7474" w:rsidRDefault="004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B8742" w14:textId="77777777" w:rsidR="004A7474" w:rsidRDefault="004A7474">
      <w:r>
        <w:separator/>
      </w:r>
    </w:p>
  </w:footnote>
  <w:footnote w:type="continuationSeparator" w:id="0">
    <w:p w14:paraId="089E27E8" w14:textId="77777777" w:rsidR="004A7474" w:rsidRDefault="004A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4124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D6D50"/>
    <w:rsid w:val="000E0E83"/>
    <w:rsid w:val="000E6453"/>
    <w:rsid w:val="000F4FF1"/>
    <w:rsid w:val="001419D3"/>
    <w:rsid w:val="00145AF7"/>
    <w:rsid w:val="0017199B"/>
    <w:rsid w:val="001875EE"/>
    <w:rsid w:val="0019705A"/>
    <w:rsid w:val="001B275D"/>
    <w:rsid w:val="001E70F9"/>
    <w:rsid w:val="001F6117"/>
    <w:rsid w:val="0020322B"/>
    <w:rsid w:val="002050D4"/>
    <w:rsid w:val="00213376"/>
    <w:rsid w:val="00232F0C"/>
    <w:rsid w:val="00240AC6"/>
    <w:rsid w:val="00242009"/>
    <w:rsid w:val="00245A8B"/>
    <w:rsid w:val="0028592A"/>
    <w:rsid w:val="00292A45"/>
    <w:rsid w:val="00294075"/>
    <w:rsid w:val="0029682F"/>
    <w:rsid w:val="002A727C"/>
    <w:rsid w:val="002B6193"/>
    <w:rsid w:val="002C79D0"/>
    <w:rsid w:val="002D6BE8"/>
    <w:rsid w:val="002E1F1F"/>
    <w:rsid w:val="002F48DF"/>
    <w:rsid w:val="00313F59"/>
    <w:rsid w:val="00313F70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6A70"/>
    <w:rsid w:val="003F1082"/>
    <w:rsid w:val="003F12A2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A7474"/>
    <w:rsid w:val="004B0EA6"/>
    <w:rsid w:val="004B3F15"/>
    <w:rsid w:val="004C135D"/>
    <w:rsid w:val="004D0004"/>
    <w:rsid w:val="004D0504"/>
    <w:rsid w:val="004D2CA2"/>
    <w:rsid w:val="004D36A0"/>
    <w:rsid w:val="004E7A1E"/>
    <w:rsid w:val="004F40A9"/>
    <w:rsid w:val="005102B8"/>
    <w:rsid w:val="005173CE"/>
    <w:rsid w:val="00535AD1"/>
    <w:rsid w:val="00537784"/>
    <w:rsid w:val="005503E2"/>
    <w:rsid w:val="00550A25"/>
    <w:rsid w:val="0056316F"/>
    <w:rsid w:val="00585ED7"/>
    <w:rsid w:val="005968A3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43F4"/>
    <w:rsid w:val="00616F88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D6722"/>
    <w:rsid w:val="006E5ACD"/>
    <w:rsid w:val="006F2617"/>
    <w:rsid w:val="006F3DE2"/>
    <w:rsid w:val="00714248"/>
    <w:rsid w:val="00714D51"/>
    <w:rsid w:val="007304A3"/>
    <w:rsid w:val="007324CF"/>
    <w:rsid w:val="0073593B"/>
    <w:rsid w:val="00737B0D"/>
    <w:rsid w:val="00765530"/>
    <w:rsid w:val="0078513E"/>
    <w:rsid w:val="0079105C"/>
    <w:rsid w:val="00793FEE"/>
    <w:rsid w:val="007A69DD"/>
    <w:rsid w:val="007D3764"/>
    <w:rsid w:val="007E3D37"/>
    <w:rsid w:val="007F2889"/>
    <w:rsid w:val="007F3299"/>
    <w:rsid w:val="008044C1"/>
    <w:rsid w:val="00812F48"/>
    <w:rsid w:val="008175D4"/>
    <w:rsid w:val="00824F0F"/>
    <w:rsid w:val="008361BB"/>
    <w:rsid w:val="00837326"/>
    <w:rsid w:val="008423D0"/>
    <w:rsid w:val="008642B4"/>
    <w:rsid w:val="008732C6"/>
    <w:rsid w:val="008A5BB7"/>
    <w:rsid w:val="008B1414"/>
    <w:rsid w:val="008B3A68"/>
    <w:rsid w:val="008C21E2"/>
    <w:rsid w:val="008E3129"/>
    <w:rsid w:val="008E4CE5"/>
    <w:rsid w:val="00905548"/>
    <w:rsid w:val="0092342C"/>
    <w:rsid w:val="0092476B"/>
    <w:rsid w:val="00926E53"/>
    <w:rsid w:val="00944E56"/>
    <w:rsid w:val="009664F3"/>
    <w:rsid w:val="009751FA"/>
    <w:rsid w:val="009A2C90"/>
    <w:rsid w:val="009A7171"/>
    <w:rsid w:val="009C2A4A"/>
    <w:rsid w:val="009C72EF"/>
    <w:rsid w:val="009D3809"/>
    <w:rsid w:val="009D6DAA"/>
    <w:rsid w:val="009E5FD3"/>
    <w:rsid w:val="009F0E26"/>
    <w:rsid w:val="009F124F"/>
    <w:rsid w:val="00A06B69"/>
    <w:rsid w:val="00A201AB"/>
    <w:rsid w:val="00A224FD"/>
    <w:rsid w:val="00A344AF"/>
    <w:rsid w:val="00A37D2F"/>
    <w:rsid w:val="00A40393"/>
    <w:rsid w:val="00A5616E"/>
    <w:rsid w:val="00A56D0D"/>
    <w:rsid w:val="00A737BE"/>
    <w:rsid w:val="00A747DB"/>
    <w:rsid w:val="00A8463C"/>
    <w:rsid w:val="00A84D98"/>
    <w:rsid w:val="00A92DBE"/>
    <w:rsid w:val="00A93818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1D4A"/>
    <w:rsid w:val="00B73D8A"/>
    <w:rsid w:val="00B83802"/>
    <w:rsid w:val="00B8782D"/>
    <w:rsid w:val="00BA2518"/>
    <w:rsid w:val="00BA7AD0"/>
    <w:rsid w:val="00BB3184"/>
    <w:rsid w:val="00BB3DB2"/>
    <w:rsid w:val="00BC1CFC"/>
    <w:rsid w:val="00BC1D31"/>
    <w:rsid w:val="00C0139B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948E2"/>
    <w:rsid w:val="00C96B0E"/>
    <w:rsid w:val="00CB16C2"/>
    <w:rsid w:val="00CC0416"/>
    <w:rsid w:val="00CD1900"/>
    <w:rsid w:val="00CD3061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731E3"/>
    <w:rsid w:val="00D858D6"/>
    <w:rsid w:val="00DA24E2"/>
    <w:rsid w:val="00DA70BB"/>
    <w:rsid w:val="00DA72B6"/>
    <w:rsid w:val="00DE7283"/>
    <w:rsid w:val="00DF45A8"/>
    <w:rsid w:val="00E14073"/>
    <w:rsid w:val="00E14229"/>
    <w:rsid w:val="00E22B0B"/>
    <w:rsid w:val="00E3344D"/>
    <w:rsid w:val="00E33DE1"/>
    <w:rsid w:val="00E34E3D"/>
    <w:rsid w:val="00E41976"/>
    <w:rsid w:val="00E45493"/>
    <w:rsid w:val="00E45B36"/>
    <w:rsid w:val="00E47D8E"/>
    <w:rsid w:val="00E54225"/>
    <w:rsid w:val="00E9561C"/>
    <w:rsid w:val="00E97D07"/>
    <w:rsid w:val="00EA0AB2"/>
    <w:rsid w:val="00EA3657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64BF4"/>
    <w:rsid w:val="00F64EF5"/>
    <w:rsid w:val="00F65A88"/>
    <w:rsid w:val="00F7496E"/>
    <w:rsid w:val="00F75037"/>
    <w:rsid w:val="00F75E3B"/>
    <w:rsid w:val="00F907A6"/>
    <w:rsid w:val="00FA2CAB"/>
    <w:rsid w:val="00FA481B"/>
    <w:rsid w:val="00FC0461"/>
    <w:rsid w:val="00FC2CFD"/>
    <w:rsid w:val="00FC3754"/>
    <w:rsid w:val="00FD5262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service.at/jobdok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3212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</cp:revision>
  <cp:lastPrinted>2020-12-15T11:46:00Z</cp:lastPrinted>
  <dcterms:created xsi:type="dcterms:W3CDTF">2020-12-14T14:11:00Z</dcterms:created>
  <dcterms:modified xsi:type="dcterms:W3CDTF">2020-12-15T11:51:00Z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