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1C9EC6CE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13564785"/>
      <w:bookmarkStart w:id="1" w:name="_Hlk11828928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10015F">
        <w:rPr>
          <w:rFonts w:ascii="Verdana" w:hAnsi="Verdana" w:cs="Arial"/>
          <w:sz w:val="20"/>
          <w:szCs w:val="20"/>
        </w:rPr>
        <w:t>Ju</w:t>
      </w:r>
      <w:r w:rsidR="00732B25">
        <w:rPr>
          <w:rFonts w:ascii="Verdana" w:hAnsi="Verdana" w:cs="Arial"/>
          <w:sz w:val="20"/>
          <w:szCs w:val="20"/>
        </w:rPr>
        <w:t>l</w:t>
      </w:r>
      <w:r w:rsidR="0010015F">
        <w:rPr>
          <w:rFonts w:ascii="Verdana" w:hAnsi="Verdana" w:cs="Arial"/>
          <w:sz w:val="20"/>
          <w:szCs w:val="20"/>
        </w:rPr>
        <w:t>i</w:t>
      </w:r>
      <w:r w:rsidR="006A6715">
        <w:rPr>
          <w:rFonts w:ascii="Verdana" w:hAnsi="Verdana" w:cs="Arial"/>
          <w:sz w:val="20"/>
          <w:szCs w:val="20"/>
        </w:rPr>
        <w:t xml:space="preserve"> 2019</w:t>
      </w:r>
    </w:p>
    <w:p w14:paraId="2A579210" w14:textId="70B74E17" w:rsidR="008260C4" w:rsidRPr="008260C4" w:rsidRDefault="00042BA5" w:rsidP="000D00F0">
      <w:pPr>
        <w:spacing w:afterLines="100" w:after="240"/>
        <w:rPr>
          <w:rFonts w:ascii="Verdana" w:hAnsi="Verdana" w:cs="Arial"/>
          <w:b/>
          <w:sz w:val="32"/>
          <w:szCs w:val="36"/>
        </w:rPr>
      </w:pPr>
      <w:r>
        <w:rPr>
          <w:rFonts w:ascii="Verdana" w:hAnsi="Verdana" w:cs="Arial"/>
          <w:b/>
          <w:sz w:val="32"/>
          <w:szCs w:val="36"/>
        </w:rPr>
        <w:t xml:space="preserve">PASSION </w:t>
      </w:r>
      <w:r w:rsidR="001B2A43">
        <w:rPr>
          <w:rFonts w:ascii="Verdana" w:hAnsi="Verdana" w:cs="Arial"/>
          <w:b/>
          <w:sz w:val="32"/>
          <w:szCs w:val="36"/>
        </w:rPr>
        <w:t>Edition</w:t>
      </w:r>
      <w:r w:rsidR="00C97349">
        <w:rPr>
          <w:rFonts w:ascii="Verdana" w:hAnsi="Verdana" w:cs="Arial"/>
          <w:b/>
          <w:sz w:val="32"/>
          <w:szCs w:val="36"/>
        </w:rPr>
        <w:t xml:space="preserve"> 2019</w:t>
      </w:r>
    </w:p>
    <w:p w14:paraId="234B29CA" w14:textId="5CAE8973" w:rsidR="000D00F0" w:rsidRPr="008260C4" w:rsidRDefault="001B2A43" w:rsidP="000D00F0">
      <w:pPr>
        <w:spacing w:afterLines="100"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SHT &amp; ÖAG</w:t>
      </w:r>
      <w:r>
        <w:rPr>
          <w:rFonts w:ascii="Verdana" w:hAnsi="Verdana" w:cs="Arial"/>
          <w:b/>
          <w:sz w:val="22"/>
          <w:szCs w:val="22"/>
        </w:rPr>
        <w:t xml:space="preserve"> stellen Katalog-Highlight vor </w:t>
      </w:r>
    </w:p>
    <w:p w14:paraId="7835ABB0" w14:textId="71F9AE9F" w:rsidR="00042BA5" w:rsidRPr="00042BA5" w:rsidRDefault="00042BA5" w:rsidP="00042BA5">
      <w:pPr>
        <w:spacing w:afterLines="100" w:after="240"/>
        <w:rPr>
          <w:rFonts w:ascii="Verdana" w:hAnsi="Verdana" w:cs="Arial"/>
          <w:sz w:val="18"/>
          <w:szCs w:val="18"/>
        </w:rPr>
      </w:pPr>
      <w:r w:rsidRPr="00042BA5">
        <w:rPr>
          <w:rFonts w:ascii="Verdana" w:hAnsi="Verdana" w:cs="Arial"/>
          <w:sz w:val="18"/>
          <w:szCs w:val="18"/>
        </w:rPr>
        <w:t xml:space="preserve">Ab sofort ist der neue </w:t>
      </w:r>
      <w:r w:rsidRPr="00042BA5">
        <w:rPr>
          <w:rFonts w:ascii="Verdana" w:hAnsi="Verdana" w:cs="Arial"/>
          <w:sz w:val="18"/>
          <w:szCs w:val="18"/>
        </w:rPr>
        <w:t xml:space="preserve">PASSION </w:t>
      </w:r>
      <w:r w:rsidRPr="00042BA5">
        <w:rPr>
          <w:rFonts w:ascii="Verdana" w:hAnsi="Verdana" w:cs="Arial"/>
          <w:sz w:val="18"/>
          <w:szCs w:val="18"/>
        </w:rPr>
        <w:t>Katalog bei SHT, ÖAG</w:t>
      </w:r>
      <w:r w:rsidR="001B2A43">
        <w:rPr>
          <w:rFonts w:ascii="Verdana" w:hAnsi="Verdana" w:cs="Arial"/>
          <w:sz w:val="18"/>
          <w:szCs w:val="18"/>
        </w:rPr>
        <w:t xml:space="preserve"> und</w:t>
      </w:r>
      <w:r w:rsidRPr="00042BA5">
        <w:rPr>
          <w:rFonts w:ascii="Verdana" w:hAnsi="Verdana" w:cs="Arial"/>
          <w:sz w:val="18"/>
          <w:szCs w:val="18"/>
        </w:rPr>
        <w:t xml:space="preserve"> in den Bad &amp; Energie Schauräumen verfügbar.</w:t>
      </w:r>
    </w:p>
    <w:p w14:paraId="6FA497D4" w14:textId="28D4EA71" w:rsidR="00042BA5" w:rsidRPr="00042BA5" w:rsidRDefault="00042BA5" w:rsidP="00042BA5">
      <w:pPr>
        <w:spacing w:afterLines="100" w:after="240"/>
        <w:rPr>
          <w:rFonts w:ascii="Verdana" w:hAnsi="Verdana" w:cs="Arial"/>
          <w:sz w:val="18"/>
          <w:szCs w:val="18"/>
        </w:rPr>
      </w:pPr>
      <w:r w:rsidRPr="00042BA5">
        <w:rPr>
          <w:rFonts w:ascii="Verdana" w:hAnsi="Verdana" w:cs="Arial"/>
          <w:sz w:val="18"/>
          <w:szCs w:val="18"/>
        </w:rPr>
        <w:t xml:space="preserve">PASSION ist ein Sortiment für moderne und zeitlose Badlösungen, modular aufgebaut und dadurch höchst flexibel. Die Auswahl überzeugt mit Sinn für Details, höchster Qualität und Stilwelten für jeden Geschmack. </w:t>
      </w:r>
      <w:r w:rsidR="001B2A43">
        <w:rPr>
          <w:rFonts w:ascii="Verdana" w:hAnsi="Verdana" w:cs="Arial"/>
          <w:sz w:val="18"/>
          <w:szCs w:val="18"/>
        </w:rPr>
        <w:t>B</w:t>
      </w:r>
      <w:r w:rsidRPr="00042BA5">
        <w:rPr>
          <w:rFonts w:ascii="Verdana" w:hAnsi="Verdana" w:cs="Arial"/>
          <w:sz w:val="18"/>
          <w:szCs w:val="18"/>
        </w:rPr>
        <w:t>ekannte Markenhersteller</w:t>
      </w:r>
      <w:r w:rsidR="001B2A43">
        <w:rPr>
          <w:rFonts w:ascii="Verdana" w:hAnsi="Verdana" w:cs="Arial"/>
          <w:sz w:val="18"/>
          <w:szCs w:val="18"/>
        </w:rPr>
        <w:t xml:space="preserve"> sorgen m</w:t>
      </w:r>
      <w:r w:rsidR="00495AE1">
        <w:rPr>
          <w:rFonts w:ascii="Verdana" w:hAnsi="Verdana" w:cs="Arial"/>
          <w:sz w:val="18"/>
          <w:szCs w:val="18"/>
        </w:rPr>
        <w:t xml:space="preserve">it ihren Produkten für </w:t>
      </w:r>
      <w:r w:rsidR="001B2A43">
        <w:rPr>
          <w:rFonts w:ascii="Verdana" w:hAnsi="Verdana" w:cs="Arial"/>
          <w:sz w:val="18"/>
          <w:szCs w:val="18"/>
        </w:rPr>
        <w:t>die</w:t>
      </w:r>
      <w:r w:rsidR="00495AE1">
        <w:rPr>
          <w:rFonts w:ascii="Verdana" w:hAnsi="Verdana" w:cs="Arial"/>
          <w:sz w:val="18"/>
          <w:szCs w:val="18"/>
        </w:rPr>
        <w:t xml:space="preserve"> einzigartige Handschrift</w:t>
      </w:r>
      <w:r w:rsidR="001B2A43">
        <w:rPr>
          <w:rFonts w:ascii="Verdana" w:hAnsi="Verdana" w:cs="Arial"/>
          <w:sz w:val="18"/>
          <w:szCs w:val="18"/>
        </w:rPr>
        <w:t xml:space="preserve"> von PASSION.</w:t>
      </w:r>
    </w:p>
    <w:p w14:paraId="5587A7E6" w14:textId="2E5F652E" w:rsidR="00042BA5" w:rsidRPr="00042BA5" w:rsidRDefault="00042BA5" w:rsidP="00042BA5">
      <w:pPr>
        <w:spacing w:afterLines="100" w:after="240"/>
        <w:rPr>
          <w:rFonts w:ascii="Verdana" w:hAnsi="Verdana" w:cs="Arial"/>
          <w:sz w:val="18"/>
          <w:szCs w:val="18"/>
        </w:rPr>
      </w:pPr>
      <w:r w:rsidRPr="00042BA5">
        <w:rPr>
          <w:rFonts w:ascii="Verdana" w:hAnsi="Verdana" w:cs="Arial"/>
          <w:sz w:val="18"/>
          <w:szCs w:val="18"/>
        </w:rPr>
        <w:t xml:space="preserve">PASSION ist aber nicht nur schön, praktisch und rasch verfügbar, </w:t>
      </w:r>
      <w:r w:rsidRPr="00042BA5">
        <w:rPr>
          <w:rFonts w:ascii="Verdana" w:hAnsi="Verdana" w:cs="Arial"/>
          <w:sz w:val="18"/>
          <w:szCs w:val="18"/>
        </w:rPr>
        <w:t xml:space="preserve">PASSION </w:t>
      </w:r>
      <w:r w:rsidRPr="00042BA5">
        <w:rPr>
          <w:rFonts w:ascii="Verdana" w:hAnsi="Verdana" w:cs="Arial"/>
          <w:sz w:val="18"/>
          <w:szCs w:val="18"/>
        </w:rPr>
        <w:t xml:space="preserve">gibt Installateuren ein Werkzeug </w:t>
      </w:r>
      <w:r w:rsidR="001B2A43">
        <w:rPr>
          <w:rFonts w:ascii="Verdana" w:hAnsi="Verdana" w:cs="Arial"/>
          <w:sz w:val="18"/>
          <w:szCs w:val="18"/>
        </w:rPr>
        <w:t xml:space="preserve">im Kampf </w:t>
      </w:r>
      <w:r>
        <w:rPr>
          <w:rFonts w:ascii="Verdana" w:hAnsi="Verdana" w:cs="Arial"/>
          <w:sz w:val="18"/>
          <w:szCs w:val="18"/>
        </w:rPr>
        <w:t xml:space="preserve">gegen die Vergleichbarkeit </w:t>
      </w:r>
      <w:r w:rsidRPr="00042BA5">
        <w:rPr>
          <w:rFonts w:ascii="Verdana" w:hAnsi="Verdana" w:cs="Arial"/>
          <w:sz w:val="18"/>
          <w:szCs w:val="18"/>
        </w:rPr>
        <w:t>in die Hand</w:t>
      </w:r>
      <w:r>
        <w:rPr>
          <w:rFonts w:ascii="Verdana" w:hAnsi="Verdana" w:cs="Arial"/>
          <w:sz w:val="18"/>
          <w:szCs w:val="18"/>
        </w:rPr>
        <w:t xml:space="preserve"> und ist somit d</w:t>
      </w:r>
      <w:r w:rsidRPr="00042BA5">
        <w:rPr>
          <w:rFonts w:ascii="Verdana" w:hAnsi="Verdana" w:cs="Arial"/>
          <w:sz w:val="18"/>
          <w:szCs w:val="18"/>
        </w:rPr>
        <w:t>ie perfekte Antwort auf Angebot</w:t>
      </w:r>
      <w:r w:rsidR="001B2A43">
        <w:rPr>
          <w:rFonts w:ascii="Verdana" w:hAnsi="Verdana" w:cs="Arial"/>
          <w:sz w:val="18"/>
          <w:szCs w:val="18"/>
        </w:rPr>
        <w:t>e</w:t>
      </w:r>
      <w:r w:rsidRPr="00042BA5">
        <w:rPr>
          <w:rFonts w:ascii="Verdana" w:hAnsi="Verdana" w:cs="Arial"/>
          <w:sz w:val="18"/>
          <w:szCs w:val="18"/>
        </w:rPr>
        <w:t xml:space="preserve"> aus dem Internet. </w:t>
      </w:r>
      <w:r w:rsidR="001B2A43">
        <w:rPr>
          <w:rFonts w:ascii="Verdana" w:hAnsi="Verdana" w:cs="Arial"/>
          <w:sz w:val="18"/>
          <w:szCs w:val="18"/>
        </w:rPr>
        <w:t xml:space="preserve">Zusätzliches Plus: </w:t>
      </w:r>
      <w:r w:rsidRPr="00042BA5">
        <w:rPr>
          <w:rFonts w:ascii="Verdana" w:hAnsi="Verdana" w:cs="Arial"/>
          <w:sz w:val="18"/>
          <w:szCs w:val="18"/>
        </w:rPr>
        <w:t>Einige Sortimente werden exklusiv für die Frauenthal Handel Gruppe produziert.</w:t>
      </w:r>
    </w:p>
    <w:p w14:paraId="17CA23CB" w14:textId="4C4CFF9B" w:rsidR="00042BA5" w:rsidRPr="00042BA5" w:rsidRDefault="00042BA5" w:rsidP="00042BA5">
      <w:pPr>
        <w:spacing w:afterLines="100" w:after="240"/>
        <w:rPr>
          <w:rFonts w:ascii="Verdana" w:hAnsi="Verdana" w:cs="Arial"/>
          <w:sz w:val="18"/>
          <w:szCs w:val="18"/>
        </w:rPr>
      </w:pPr>
      <w:r w:rsidRPr="00042BA5">
        <w:rPr>
          <w:rFonts w:ascii="Verdana" w:hAnsi="Verdana" w:cs="Arial"/>
          <w:sz w:val="18"/>
          <w:szCs w:val="18"/>
        </w:rPr>
        <w:t xml:space="preserve">Branchenleader überzeugen mit Begeisterung und Leidenschaft. Leidenschaft für </w:t>
      </w:r>
      <w:r w:rsidR="001B2A43">
        <w:rPr>
          <w:rFonts w:ascii="Verdana" w:hAnsi="Verdana" w:cs="Arial"/>
          <w:sz w:val="18"/>
          <w:szCs w:val="18"/>
        </w:rPr>
        <w:t>sinnvolle</w:t>
      </w:r>
      <w:bookmarkStart w:id="2" w:name="_GoBack"/>
      <w:bookmarkEnd w:id="2"/>
      <w:r w:rsidRPr="00042BA5">
        <w:rPr>
          <w:rFonts w:ascii="Verdana" w:hAnsi="Verdana" w:cs="Arial"/>
          <w:sz w:val="18"/>
          <w:szCs w:val="18"/>
        </w:rPr>
        <w:t xml:space="preserve"> Lösungen, die den Alltag der Kunden erleichtern, für eine perfekte Logistik und auch für traumhafte Bäder. So entstand der Name für das Exklusivsortiment von SHT und ÖAG: </w:t>
      </w:r>
      <w:r w:rsidRPr="00042BA5">
        <w:rPr>
          <w:rFonts w:ascii="Verdana" w:hAnsi="Verdana" w:cs="Arial"/>
          <w:sz w:val="18"/>
          <w:szCs w:val="18"/>
        </w:rPr>
        <w:t>PASSION</w:t>
      </w:r>
    </w:p>
    <w:bookmarkEnd w:id="0"/>
    <w:p w14:paraId="0AC3ACF2" w14:textId="035CA9A7" w:rsidR="003077F0" w:rsidRDefault="003077F0" w:rsidP="00502029">
      <w:pPr>
        <w:spacing w:afterLines="100" w:after="240"/>
        <w:rPr>
          <w:rFonts w:ascii="Verdana" w:hAnsi="Verdana" w:cs="Arial"/>
          <w:b/>
          <w:sz w:val="14"/>
          <w:szCs w:val="18"/>
        </w:rPr>
      </w:pPr>
      <w:r w:rsidRPr="003077F0">
        <w:rPr>
          <w:rFonts w:ascii="Verdana" w:hAnsi="Verdana" w:cs="Arial"/>
          <w:b/>
          <w:sz w:val="14"/>
          <w:szCs w:val="18"/>
        </w:rPr>
        <w:t xml:space="preserve">SHT / ÖAG / </w:t>
      </w:r>
      <w:r w:rsidR="00D012B6">
        <w:rPr>
          <w:rFonts w:ascii="Verdana" w:hAnsi="Verdana" w:cs="Arial"/>
          <w:b/>
          <w:sz w:val="14"/>
          <w:szCs w:val="18"/>
        </w:rPr>
        <w:t xml:space="preserve">Kontinentale / </w:t>
      </w:r>
      <w:r w:rsidRPr="003077F0">
        <w:rPr>
          <w:rFonts w:ascii="Verdana" w:hAnsi="Verdana" w:cs="Arial"/>
          <w:b/>
          <w:sz w:val="14"/>
          <w:szCs w:val="18"/>
        </w:rPr>
        <w:t>Frauenthal Handel Gruppe</w:t>
      </w:r>
    </w:p>
    <w:p w14:paraId="14E52C56" w14:textId="6F7D3079" w:rsidR="005C5156" w:rsidRDefault="005C5156" w:rsidP="00502029">
      <w:pPr>
        <w:spacing w:afterLines="100" w:after="240"/>
        <w:rPr>
          <w:rFonts w:ascii="Verdana" w:hAnsi="Verdana" w:cs="Arial"/>
          <w:b/>
          <w:sz w:val="14"/>
          <w:szCs w:val="18"/>
        </w:rPr>
      </w:pPr>
    </w:p>
    <w:p w14:paraId="5E5596F2" w14:textId="7DCADD2C" w:rsidR="007C2BE1" w:rsidRDefault="007C2BE1" w:rsidP="00502029">
      <w:pPr>
        <w:spacing w:afterLines="100" w:after="240"/>
        <w:rPr>
          <w:rFonts w:ascii="Verdana" w:hAnsi="Verdana" w:cs="Arial"/>
          <w:sz w:val="18"/>
          <w:szCs w:val="18"/>
        </w:rPr>
      </w:pPr>
    </w:p>
    <w:p w14:paraId="6A93D306" w14:textId="77777777" w:rsidR="007C2BE1" w:rsidRPr="00F327A4" w:rsidRDefault="007C2BE1" w:rsidP="00502029">
      <w:pPr>
        <w:spacing w:afterLines="100" w:after="240"/>
        <w:rPr>
          <w:rFonts w:ascii="Verdana" w:hAnsi="Verdana" w:cs="Arial"/>
          <w:sz w:val="18"/>
          <w:szCs w:val="18"/>
        </w:rPr>
      </w:pPr>
    </w:p>
    <w:bookmarkEnd w:id="1"/>
    <w:sectPr w:rsidR="007C2BE1" w:rsidRPr="00F327A4" w:rsidSect="004728E8">
      <w:footerReference w:type="default" r:id="rId11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214C"/>
    <w:multiLevelType w:val="hybridMultilevel"/>
    <w:tmpl w:val="450E9F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3112"/>
    <w:multiLevelType w:val="multilevel"/>
    <w:tmpl w:val="76D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404F7"/>
    <w:rsid w:val="00042BA5"/>
    <w:rsid w:val="00087D6D"/>
    <w:rsid w:val="00095F96"/>
    <w:rsid w:val="000A547F"/>
    <w:rsid w:val="000C483E"/>
    <w:rsid w:val="000C49A1"/>
    <w:rsid w:val="000D00F0"/>
    <w:rsid w:val="000E0E83"/>
    <w:rsid w:val="000E6453"/>
    <w:rsid w:val="0010015F"/>
    <w:rsid w:val="00103D45"/>
    <w:rsid w:val="00135569"/>
    <w:rsid w:val="00145AF7"/>
    <w:rsid w:val="001875EE"/>
    <w:rsid w:val="001A4767"/>
    <w:rsid w:val="001B275D"/>
    <w:rsid w:val="001B2A43"/>
    <w:rsid w:val="001B6717"/>
    <w:rsid w:val="001E70F9"/>
    <w:rsid w:val="002041D5"/>
    <w:rsid w:val="002050D4"/>
    <w:rsid w:val="0021021A"/>
    <w:rsid w:val="00213376"/>
    <w:rsid w:val="00232F0C"/>
    <w:rsid w:val="00240AC6"/>
    <w:rsid w:val="00242009"/>
    <w:rsid w:val="00245A8B"/>
    <w:rsid w:val="00255660"/>
    <w:rsid w:val="00275880"/>
    <w:rsid w:val="0028592A"/>
    <w:rsid w:val="00293898"/>
    <w:rsid w:val="00294075"/>
    <w:rsid w:val="00296598"/>
    <w:rsid w:val="0029682F"/>
    <w:rsid w:val="002A4CAC"/>
    <w:rsid w:val="002C79D0"/>
    <w:rsid w:val="002E1F1F"/>
    <w:rsid w:val="002F13A7"/>
    <w:rsid w:val="002F6F0E"/>
    <w:rsid w:val="003077F0"/>
    <w:rsid w:val="0031225D"/>
    <w:rsid w:val="00313F59"/>
    <w:rsid w:val="00313F70"/>
    <w:rsid w:val="00337268"/>
    <w:rsid w:val="00343644"/>
    <w:rsid w:val="0034613F"/>
    <w:rsid w:val="003510AE"/>
    <w:rsid w:val="003552C9"/>
    <w:rsid w:val="00377609"/>
    <w:rsid w:val="00397C20"/>
    <w:rsid w:val="003A28EF"/>
    <w:rsid w:val="003A37F2"/>
    <w:rsid w:val="003A4A58"/>
    <w:rsid w:val="003B2C0C"/>
    <w:rsid w:val="003B3482"/>
    <w:rsid w:val="003B467C"/>
    <w:rsid w:val="003E3542"/>
    <w:rsid w:val="00401F8C"/>
    <w:rsid w:val="00404FDA"/>
    <w:rsid w:val="00437C28"/>
    <w:rsid w:val="0044686D"/>
    <w:rsid w:val="00461800"/>
    <w:rsid w:val="004728E8"/>
    <w:rsid w:val="00473FD3"/>
    <w:rsid w:val="00480A61"/>
    <w:rsid w:val="0048583F"/>
    <w:rsid w:val="00493A45"/>
    <w:rsid w:val="00495AE1"/>
    <w:rsid w:val="004A40ED"/>
    <w:rsid w:val="004B0EA6"/>
    <w:rsid w:val="004B3F15"/>
    <w:rsid w:val="004C135D"/>
    <w:rsid w:val="004D2ED3"/>
    <w:rsid w:val="004D36A0"/>
    <w:rsid w:val="004E38ED"/>
    <w:rsid w:val="004F40A9"/>
    <w:rsid w:val="004F706E"/>
    <w:rsid w:val="00502029"/>
    <w:rsid w:val="005329EA"/>
    <w:rsid w:val="00553A6A"/>
    <w:rsid w:val="00573A36"/>
    <w:rsid w:val="00584877"/>
    <w:rsid w:val="00585ED7"/>
    <w:rsid w:val="005A7727"/>
    <w:rsid w:val="005B4314"/>
    <w:rsid w:val="005C4268"/>
    <w:rsid w:val="005C5156"/>
    <w:rsid w:val="005C5D51"/>
    <w:rsid w:val="005E00F2"/>
    <w:rsid w:val="005F1B12"/>
    <w:rsid w:val="00616F88"/>
    <w:rsid w:val="006278E9"/>
    <w:rsid w:val="006319AC"/>
    <w:rsid w:val="0064143A"/>
    <w:rsid w:val="00653643"/>
    <w:rsid w:val="00673D2D"/>
    <w:rsid w:val="00676636"/>
    <w:rsid w:val="00685C96"/>
    <w:rsid w:val="006A6715"/>
    <w:rsid w:val="006B3505"/>
    <w:rsid w:val="006C1F66"/>
    <w:rsid w:val="006C275D"/>
    <w:rsid w:val="00724354"/>
    <w:rsid w:val="007304A3"/>
    <w:rsid w:val="00732B25"/>
    <w:rsid w:val="00780B69"/>
    <w:rsid w:val="00781F5A"/>
    <w:rsid w:val="007B1613"/>
    <w:rsid w:val="007C2BE1"/>
    <w:rsid w:val="007C385B"/>
    <w:rsid w:val="007D3764"/>
    <w:rsid w:val="007F2889"/>
    <w:rsid w:val="008044C1"/>
    <w:rsid w:val="00810859"/>
    <w:rsid w:val="00812F48"/>
    <w:rsid w:val="008260C4"/>
    <w:rsid w:val="00837326"/>
    <w:rsid w:val="008642B4"/>
    <w:rsid w:val="008732C6"/>
    <w:rsid w:val="00893776"/>
    <w:rsid w:val="008A5BB7"/>
    <w:rsid w:val="008A7395"/>
    <w:rsid w:val="008B1414"/>
    <w:rsid w:val="008B3A68"/>
    <w:rsid w:val="008D46D0"/>
    <w:rsid w:val="008D5F2D"/>
    <w:rsid w:val="008E4CE5"/>
    <w:rsid w:val="008F623B"/>
    <w:rsid w:val="00905548"/>
    <w:rsid w:val="009116DD"/>
    <w:rsid w:val="0092476B"/>
    <w:rsid w:val="00944E56"/>
    <w:rsid w:val="009664F3"/>
    <w:rsid w:val="00967B1D"/>
    <w:rsid w:val="009C35EB"/>
    <w:rsid w:val="009C72EF"/>
    <w:rsid w:val="009D3809"/>
    <w:rsid w:val="009E390A"/>
    <w:rsid w:val="00A06B69"/>
    <w:rsid w:val="00A201AB"/>
    <w:rsid w:val="00A549C4"/>
    <w:rsid w:val="00A56D0D"/>
    <w:rsid w:val="00A747DB"/>
    <w:rsid w:val="00A82EE9"/>
    <w:rsid w:val="00A84D98"/>
    <w:rsid w:val="00A972E9"/>
    <w:rsid w:val="00AC64C3"/>
    <w:rsid w:val="00AF182D"/>
    <w:rsid w:val="00AF5355"/>
    <w:rsid w:val="00AF6842"/>
    <w:rsid w:val="00B130C9"/>
    <w:rsid w:val="00B30710"/>
    <w:rsid w:val="00B56AA5"/>
    <w:rsid w:val="00B753FC"/>
    <w:rsid w:val="00B8782D"/>
    <w:rsid w:val="00BA7AD0"/>
    <w:rsid w:val="00BB3DB2"/>
    <w:rsid w:val="00BD7BED"/>
    <w:rsid w:val="00C02643"/>
    <w:rsid w:val="00C50DEF"/>
    <w:rsid w:val="00C52E5F"/>
    <w:rsid w:val="00C57AF8"/>
    <w:rsid w:val="00C732F7"/>
    <w:rsid w:val="00C759D7"/>
    <w:rsid w:val="00C87A80"/>
    <w:rsid w:val="00C97349"/>
    <w:rsid w:val="00CB16C2"/>
    <w:rsid w:val="00CB3249"/>
    <w:rsid w:val="00CD1900"/>
    <w:rsid w:val="00CD3061"/>
    <w:rsid w:val="00CD7E19"/>
    <w:rsid w:val="00D012B6"/>
    <w:rsid w:val="00D12630"/>
    <w:rsid w:val="00D30502"/>
    <w:rsid w:val="00D45CD9"/>
    <w:rsid w:val="00D63BB9"/>
    <w:rsid w:val="00D70737"/>
    <w:rsid w:val="00D713EE"/>
    <w:rsid w:val="00D724DC"/>
    <w:rsid w:val="00D90CBC"/>
    <w:rsid w:val="00D9313E"/>
    <w:rsid w:val="00DA24E2"/>
    <w:rsid w:val="00DA72B6"/>
    <w:rsid w:val="00DC08ED"/>
    <w:rsid w:val="00DD2707"/>
    <w:rsid w:val="00DF51CE"/>
    <w:rsid w:val="00E14073"/>
    <w:rsid w:val="00E14229"/>
    <w:rsid w:val="00E22B0B"/>
    <w:rsid w:val="00E26D62"/>
    <w:rsid w:val="00E33DE1"/>
    <w:rsid w:val="00E41976"/>
    <w:rsid w:val="00E43B0D"/>
    <w:rsid w:val="00E45493"/>
    <w:rsid w:val="00E47D8E"/>
    <w:rsid w:val="00E54225"/>
    <w:rsid w:val="00E557E6"/>
    <w:rsid w:val="00E9561C"/>
    <w:rsid w:val="00EA0AB2"/>
    <w:rsid w:val="00EA4F39"/>
    <w:rsid w:val="00EB28D6"/>
    <w:rsid w:val="00ED52D4"/>
    <w:rsid w:val="00ED7157"/>
    <w:rsid w:val="00EF0958"/>
    <w:rsid w:val="00F175DA"/>
    <w:rsid w:val="00F17878"/>
    <w:rsid w:val="00F20BAA"/>
    <w:rsid w:val="00F327A4"/>
    <w:rsid w:val="00F36144"/>
    <w:rsid w:val="00F41BB7"/>
    <w:rsid w:val="00F64EF5"/>
    <w:rsid w:val="00F75037"/>
    <w:rsid w:val="00F90335"/>
    <w:rsid w:val="00FA2CAB"/>
    <w:rsid w:val="00FC0461"/>
    <w:rsid w:val="00FE1F37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80A61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3077F0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938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1178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21</cp:revision>
  <cp:lastPrinted>2019-07-01T04:33:00Z</cp:lastPrinted>
  <dcterms:created xsi:type="dcterms:W3CDTF">2019-06-26T04:05:00Z</dcterms:created>
  <dcterms:modified xsi:type="dcterms:W3CDTF">2019-07-09T12:26:00Z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