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48476F10" w:rsidR="00BA7AD0" w:rsidRPr="00837326" w:rsidRDefault="00751737" w:rsidP="001B275D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777C97AB" wp14:editId="01D379AE">
            <wp:extent cx="1664335" cy="11036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  <w:bookmarkStart w:id="0" w:name="_Hlk66958544"/>
    </w:p>
    <w:p w14:paraId="0A841B76" w14:textId="3EB9507C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1" w:name="_Hlk58850644"/>
      <w:bookmarkStart w:id="2" w:name="_Hlk86036675"/>
      <w:bookmarkStart w:id="3" w:name="_Hlk101767952"/>
      <w:bookmarkStart w:id="4" w:name="_Hlk94099720"/>
      <w:bookmarkStart w:id="5" w:name="_Hlk106962371"/>
      <w:bookmarkStart w:id="6" w:name="_Hlk66869234"/>
      <w:bookmarkStart w:id="7" w:name="_Hlk66856847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D71E5D">
        <w:rPr>
          <w:rFonts w:ascii="Verdana" w:hAnsi="Verdana" w:cs="Arial"/>
          <w:sz w:val="20"/>
          <w:szCs w:val="20"/>
        </w:rPr>
        <w:t>Ju</w:t>
      </w:r>
      <w:r w:rsidR="009772FF">
        <w:rPr>
          <w:rFonts w:ascii="Verdana" w:hAnsi="Verdana" w:cs="Arial"/>
          <w:sz w:val="20"/>
          <w:szCs w:val="20"/>
        </w:rPr>
        <w:t>l</w:t>
      </w:r>
      <w:r w:rsidR="00D71E5D">
        <w:rPr>
          <w:rFonts w:ascii="Verdana" w:hAnsi="Verdana" w:cs="Arial"/>
          <w:sz w:val="20"/>
          <w:szCs w:val="20"/>
        </w:rPr>
        <w:t>i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EC3403">
        <w:rPr>
          <w:rFonts w:ascii="Verdana" w:hAnsi="Verdana" w:cs="Arial"/>
          <w:sz w:val="20"/>
          <w:szCs w:val="20"/>
        </w:rPr>
        <w:t>2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59EC1A26" w14:textId="4A2FEAF6" w:rsidR="009772FF" w:rsidRDefault="00167103" w:rsidP="001D7AA5">
      <w:pPr>
        <w:spacing w:after="240"/>
        <w:rPr>
          <w:rFonts w:ascii="Verdana" w:hAnsi="Verdana"/>
          <w:b/>
          <w:bCs/>
          <w:sz w:val="32"/>
          <w:szCs w:val="32"/>
        </w:rPr>
      </w:pPr>
      <w:bookmarkStart w:id="8" w:name="_Hlk103172156"/>
      <w:bookmarkStart w:id="9" w:name="_Hlk106723208"/>
      <w:bookmarkStart w:id="10" w:name="_Hlk94860234"/>
      <w:bookmarkStart w:id="11" w:name="_Hlk101334002"/>
      <w:bookmarkStart w:id="12" w:name="_Hlk94685903"/>
      <w:bookmarkStart w:id="13" w:name="_Hlk68764708"/>
      <w:bookmarkStart w:id="14" w:name="_Hlk66970550"/>
      <w:bookmarkStart w:id="15" w:name="_Hlk71266488"/>
      <w:bookmarkStart w:id="16" w:name="_Hlk71266956"/>
      <w:bookmarkStart w:id="17" w:name="_Hlk107209706"/>
      <w:bookmarkStart w:id="18" w:name="_Hlk102107351"/>
      <w:bookmarkStart w:id="19" w:name="_Hlk33171745"/>
      <w:bookmarkEnd w:id="1"/>
      <w:bookmarkEnd w:id="2"/>
      <w:r>
        <w:rPr>
          <w:rFonts w:ascii="Verdana" w:hAnsi="Verdana"/>
          <w:b/>
          <w:bCs/>
          <w:sz w:val="32"/>
          <w:szCs w:val="32"/>
        </w:rPr>
        <w:t>ALVA Dusch-WC</w:t>
      </w:r>
      <w:bookmarkEnd w:id="8"/>
      <w:r w:rsidR="009772FF">
        <w:rPr>
          <w:rFonts w:ascii="Verdana" w:hAnsi="Verdana"/>
          <w:b/>
          <w:bCs/>
          <w:sz w:val="32"/>
          <w:szCs w:val="32"/>
        </w:rPr>
        <w:br/>
      </w:r>
      <w:r>
        <w:rPr>
          <w:rFonts w:ascii="Verdana" w:hAnsi="Verdana"/>
          <w:b/>
          <w:bCs/>
          <w:sz w:val="22"/>
          <w:szCs w:val="22"/>
        </w:rPr>
        <w:t xml:space="preserve">Für ein Mehr an Wohlbefinden und Hygiene – </w:t>
      </w:r>
      <w:proofErr w:type="spellStart"/>
      <w:r>
        <w:rPr>
          <w:rFonts w:ascii="Verdana" w:hAnsi="Verdana"/>
          <w:b/>
          <w:bCs/>
          <w:sz w:val="22"/>
          <w:szCs w:val="22"/>
        </w:rPr>
        <w:t>zum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="00B904B1">
        <w:rPr>
          <w:rFonts w:ascii="Verdana" w:hAnsi="Verdana"/>
          <w:b/>
          <w:bCs/>
          <w:sz w:val="22"/>
          <w:szCs w:val="22"/>
        </w:rPr>
        <w:t>Das</w:t>
      </w:r>
      <w:proofErr w:type="spellEnd"/>
      <w:r w:rsidR="00B904B1">
        <w:rPr>
          <w:rFonts w:ascii="Verdana" w:hAnsi="Verdana"/>
          <w:b/>
          <w:bCs/>
          <w:sz w:val="22"/>
          <w:szCs w:val="22"/>
        </w:rPr>
        <w:t>-gönn-ich-mir-Preis</w:t>
      </w:r>
    </w:p>
    <w:bookmarkEnd w:id="9"/>
    <w:bookmarkEnd w:id="10"/>
    <w:bookmarkEnd w:id="11"/>
    <w:bookmarkEnd w:id="3"/>
    <w:bookmarkEnd w:id="4"/>
    <w:bookmarkEnd w:id="12"/>
    <w:bookmarkEnd w:id="13"/>
    <w:bookmarkEnd w:id="14"/>
    <w:bookmarkEnd w:id="15"/>
    <w:bookmarkEnd w:id="16"/>
    <w:p w14:paraId="0BF3894C" w14:textId="42AD844B" w:rsidR="00F04AA7" w:rsidRDefault="00F04AA7" w:rsidP="006D3C1A">
      <w:pPr>
        <w:spacing w:after="240"/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 xml:space="preserve">Untenrum perfekt gepflegt: Po &amp; Co freuen sich über </w:t>
      </w:r>
      <w:r w:rsidR="00A92704">
        <w:rPr>
          <w:rFonts w:ascii="Verdana" w:hAnsi="Verdana"/>
          <w:sz w:val="18"/>
          <w:szCs w:val="18"/>
          <w:lang w:val="de-DE"/>
        </w:rPr>
        <w:t>die</w:t>
      </w:r>
      <w:r>
        <w:rPr>
          <w:rFonts w:ascii="Verdana" w:hAnsi="Verdana"/>
          <w:sz w:val="18"/>
          <w:szCs w:val="18"/>
          <w:lang w:val="de-DE"/>
        </w:rPr>
        <w:t xml:space="preserve"> Reinigung mit Wasser.</w:t>
      </w:r>
    </w:p>
    <w:p w14:paraId="6BF52C38" w14:textId="41C13D93" w:rsidR="006D3C1A" w:rsidRDefault="00167103" w:rsidP="006D3C1A">
      <w:pPr>
        <w:spacing w:after="240"/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 xml:space="preserve">ALVA zeigt mit seiner Serie ORA, dass ein hochwertiges Dusch-WC </w:t>
      </w:r>
      <w:r w:rsidR="006D3C1A">
        <w:rPr>
          <w:rFonts w:ascii="Verdana" w:hAnsi="Verdana"/>
          <w:sz w:val="18"/>
          <w:szCs w:val="18"/>
          <w:lang w:val="de-DE"/>
        </w:rPr>
        <w:t>eine attraktive Alternative zum klassischen WC</w:t>
      </w:r>
      <w:r>
        <w:rPr>
          <w:rFonts w:ascii="Verdana" w:hAnsi="Verdana"/>
          <w:sz w:val="18"/>
          <w:szCs w:val="18"/>
          <w:lang w:val="de-DE"/>
        </w:rPr>
        <w:t xml:space="preserve"> ist. </w:t>
      </w:r>
      <w:r w:rsidR="003059C1">
        <w:rPr>
          <w:rFonts w:ascii="Verdana" w:hAnsi="Verdana"/>
          <w:sz w:val="18"/>
          <w:szCs w:val="18"/>
          <w:lang w:val="de-DE"/>
        </w:rPr>
        <w:t xml:space="preserve">Während ALVA beim Preis weit unter dem Durchschnitt liegt, bietet die Ausstattung alles, </w:t>
      </w:r>
      <w:r>
        <w:rPr>
          <w:rFonts w:ascii="Verdana" w:hAnsi="Verdana"/>
          <w:sz w:val="18"/>
          <w:szCs w:val="18"/>
          <w:lang w:val="de-DE"/>
        </w:rPr>
        <w:t>was Kunden erwarten</w:t>
      </w:r>
      <w:r w:rsidR="006D3C1A">
        <w:rPr>
          <w:rFonts w:ascii="Verdana" w:hAnsi="Verdana"/>
          <w:sz w:val="18"/>
          <w:szCs w:val="18"/>
          <w:lang w:val="de-DE"/>
        </w:rPr>
        <w:t>: s</w:t>
      </w:r>
      <w:r w:rsidR="006D3C1A" w:rsidRPr="006D3C1A">
        <w:rPr>
          <w:rFonts w:ascii="Verdana" w:hAnsi="Verdana"/>
          <w:sz w:val="18"/>
          <w:szCs w:val="18"/>
          <w:lang w:val="de-DE"/>
        </w:rPr>
        <w:t>pülrandlos</w:t>
      </w:r>
      <w:r w:rsidR="0061733E">
        <w:rPr>
          <w:rFonts w:ascii="Verdana" w:hAnsi="Verdana"/>
          <w:sz w:val="18"/>
          <w:szCs w:val="18"/>
          <w:lang w:val="de-DE"/>
        </w:rPr>
        <w:t>e Keramik</w:t>
      </w:r>
      <w:r w:rsidR="00B904B1">
        <w:rPr>
          <w:rFonts w:ascii="Verdana" w:hAnsi="Verdana"/>
          <w:sz w:val="18"/>
          <w:szCs w:val="18"/>
          <w:lang w:val="de-DE"/>
        </w:rPr>
        <w:t xml:space="preserve">, </w:t>
      </w:r>
      <w:r w:rsidR="006D3C1A">
        <w:rPr>
          <w:rFonts w:ascii="Verdana" w:hAnsi="Verdana"/>
          <w:sz w:val="18"/>
          <w:szCs w:val="18"/>
          <w:lang w:val="de-DE"/>
        </w:rPr>
        <w:t>individuell einstellbare L</w:t>
      </w:r>
      <w:r w:rsidR="006D3C1A" w:rsidRPr="006D3C1A">
        <w:rPr>
          <w:rFonts w:ascii="Verdana" w:hAnsi="Verdana"/>
          <w:sz w:val="18"/>
          <w:szCs w:val="18"/>
          <w:lang w:val="de-DE"/>
        </w:rPr>
        <w:t>ady</w:t>
      </w:r>
      <w:r w:rsidR="006D3C1A">
        <w:rPr>
          <w:rFonts w:ascii="Verdana" w:hAnsi="Verdana"/>
          <w:sz w:val="18"/>
          <w:szCs w:val="18"/>
          <w:lang w:val="de-DE"/>
        </w:rPr>
        <w:t xml:space="preserve">- und </w:t>
      </w:r>
      <w:r w:rsidR="006D3C1A" w:rsidRPr="006D3C1A">
        <w:rPr>
          <w:rFonts w:ascii="Verdana" w:hAnsi="Verdana"/>
          <w:sz w:val="18"/>
          <w:szCs w:val="18"/>
          <w:lang w:val="de-DE"/>
        </w:rPr>
        <w:t>Gesäßdusche</w:t>
      </w:r>
      <w:r w:rsidR="006D3C1A">
        <w:rPr>
          <w:rFonts w:ascii="Verdana" w:hAnsi="Verdana"/>
          <w:sz w:val="18"/>
          <w:szCs w:val="18"/>
          <w:lang w:val="de-DE"/>
        </w:rPr>
        <w:t>, Föhn, ein abnehm- und absenkbarer W</w:t>
      </w:r>
      <w:r w:rsidR="006D3C1A" w:rsidRPr="006D3C1A">
        <w:rPr>
          <w:rFonts w:ascii="Verdana" w:hAnsi="Verdana"/>
          <w:sz w:val="18"/>
          <w:szCs w:val="18"/>
          <w:lang w:val="de-DE"/>
        </w:rPr>
        <w:t>C-Sitz</w:t>
      </w:r>
      <w:r w:rsidR="006D3C1A">
        <w:rPr>
          <w:rFonts w:ascii="Verdana" w:hAnsi="Verdana"/>
          <w:sz w:val="18"/>
          <w:szCs w:val="18"/>
          <w:lang w:val="de-DE"/>
        </w:rPr>
        <w:t xml:space="preserve"> mit e</w:t>
      </w:r>
      <w:r w:rsidR="006D3C1A" w:rsidRPr="006D3C1A">
        <w:rPr>
          <w:rFonts w:ascii="Verdana" w:hAnsi="Verdana"/>
          <w:sz w:val="18"/>
          <w:szCs w:val="18"/>
          <w:lang w:val="de-DE"/>
        </w:rPr>
        <w:t>instellbare</w:t>
      </w:r>
      <w:r w:rsidR="006D3C1A">
        <w:rPr>
          <w:rFonts w:ascii="Verdana" w:hAnsi="Verdana"/>
          <w:sz w:val="18"/>
          <w:szCs w:val="18"/>
          <w:lang w:val="de-DE"/>
        </w:rPr>
        <w:t>m</w:t>
      </w:r>
      <w:r w:rsidR="006D3C1A" w:rsidRPr="006D3C1A">
        <w:rPr>
          <w:rFonts w:ascii="Verdana" w:hAnsi="Verdana"/>
          <w:sz w:val="18"/>
          <w:szCs w:val="18"/>
          <w:lang w:val="de-DE"/>
        </w:rPr>
        <w:t xml:space="preserve"> LED-Nachtlicht</w:t>
      </w:r>
      <w:r w:rsidR="00B904B1">
        <w:rPr>
          <w:rFonts w:ascii="Verdana" w:hAnsi="Verdana"/>
          <w:sz w:val="18"/>
          <w:szCs w:val="18"/>
          <w:lang w:val="de-DE"/>
        </w:rPr>
        <w:t xml:space="preserve">, </w:t>
      </w:r>
      <w:r w:rsidR="00B904B1">
        <w:rPr>
          <w:rFonts w:ascii="Verdana" w:hAnsi="Verdana"/>
          <w:sz w:val="18"/>
          <w:szCs w:val="18"/>
          <w:lang w:val="de-DE"/>
        </w:rPr>
        <w:t xml:space="preserve">eine </w:t>
      </w:r>
      <w:r w:rsidR="00B904B1" w:rsidRPr="006D3C1A">
        <w:rPr>
          <w:rFonts w:ascii="Verdana" w:hAnsi="Verdana"/>
          <w:sz w:val="18"/>
          <w:szCs w:val="18"/>
          <w:lang w:val="de-DE"/>
        </w:rPr>
        <w:t>Fernbedienung</w:t>
      </w:r>
      <w:r w:rsidR="00B904B1">
        <w:rPr>
          <w:rFonts w:ascii="Verdana" w:hAnsi="Verdana"/>
          <w:sz w:val="18"/>
          <w:szCs w:val="18"/>
          <w:lang w:val="de-DE"/>
        </w:rPr>
        <w:t xml:space="preserve">, </w:t>
      </w:r>
      <w:r w:rsidR="00B904B1">
        <w:rPr>
          <w:rFonts w:ascii="Verdana" w:hAnsi="Verdana"/>
          <w:sz w:val="18"/>
          <w:szCs w:val="18"/>
          <w:lang w:val="de-DE"/>
        </w:rPr>
        <w:t>verdeckte Technik</w:t>
      </w:r>
      <w:r w:rsidR="00B904B1">
        <w:rPr>
          <w:rFonts w:ascii="Verdana" w:hAnsi="Verdana"/>
          <w:sz w:val="18"/>
          <w:szCs w:val="18"/>
          <w:lang w:val="de-DE"/>
        </w:rPr>
        <w:t xml:space="preserve"> und </w:t>
      </w:r>
      <w:r w:rsidR="00B904B1">
        <w:rPr>
          <w:rFonts w:ascii="Verdana" w:hAnsi="Verdana"/>
          <w:sz w:val="18"/>
          <w:szCs w:val="18"/>
          <w:lang w:val="de-DE"/>
        </w:rPr>
        <w:t>Materialien mit h</w:t>
      </w:r>
      <w:r w:rsidR="00B904B1" w:rsidRPr="00B904B1">
        <w:rPr>
          <w:rFonts w:ascii="Verdana" w:hAnsi="Verdana"/>
          <w:sz w:val="18"/>
          <w:szCs w:val="18"/>
          <w:lang w:val="de-DE"/>
        </w:rPr>
        <w:t>ygienischen Eigenschaften</w:t>
      </w:r>
      <w:r w:rsidR="006D3C1A">
        <w:rPr>
          <w:rFonts w:ascii="Verdana" w:hAnsi="Verdana"/>
          <w:sz w:val="18"/>
          <w:szCs w:val="18"/>
          <w:lang w:val="de-DE"/>
        </w:rPr>
        <w:t>.</w:t>
      </w:r>
    </w:p>
    <w:p w14:paraId="498D62A7" w14:textId="0AA3D392" w:rsidR="003059C1" w:rsidRDefault="006D3C1A" w:rsidP="006D3C1A">
      <w:pPr>
        <w:spacing w:after="240"/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 xml:space="preserve">„Zudem sieht das ALVA Dusch-WC auch sehr gut aus und macht in jedem Bad-Ambiente </w:t>
      </w:r>
      <w:r w:rsidR="00F27619">
        <w:rPr>
          <w:rFonts w:ascii="Verdana" w:hAnsi="Verdana"/>
          <w:sz w:val="18"/>
          <w:szCs w:val="18"/>
          <w:lang w:val="de-DE"/>
        </w:rPr>
        <w:t>eine gute Figur</w:t>
      </w:r>
      <w:r>
        <w:rPr>
          <w:rFonts w:ascii="Verdana" w:hAnsi="Verdana"/>
          <w:sz w:val="18"/>
          <w:szCs w:val="18"/>
          <w:lang w:val="de-DE"/>
        </w:rPr>
        <w:t>“, meint der frischgebackene ALVA Markensprecher</w:t>
      </w:r>
      <w:r w:rsidR="00F27619">
        <w:rPr>
          <w:rFonts w:ascii="Verdana" w:hAnsi="Verdana"/>
          <w:sz w:val="18"/>
          <w:szCs w:val="18"/>
          <w:lang w:val="de-DE"/>
        </w:rPr>
        <w:t xml:space="preserve"> und Marketingleiter</w:t>
      </w:r>
      <w:r w:rsidR="00F27619" w:rsidRPr="00F27619">
        <w:rPr>
          <w:rFonts w:ascii="Verdana" w:hAnsi="Verdana"/>
          <w:sz w:val="18"/>
          <w:szCs w:val="18"/>
          <w:lang w:val="de-DE"/>
        </w:rPr>
        <w:t xml:space="preserve"> </w:t>
      </w:r>
      <w:r w:rsidR="00F27619" w:rsidRPr="000200B7">
        <w:rPr>
          <w:rFonts w:ascii="Verdana" w:hAnsi="Verdana"/>
          <w:sz w:val="18"/>
          <w:szCs w:val="18"/>
          <w:lang w:val="de-DE"/>
        </w:rPr>
        <w:t>Mišo Ćurčić de Jong</w:t>
      </w:r>
      <w:r w:rsidR="003059C1">
        <w:rPr>
          <w:rFonts w:ascii="Verdana" w:hAnsi="Verdana"/>
          <w:sz w:val="18"/>
          <w:szCs w:val="18"/>
          <w:lang w:val="de-DE"/>
        </w:rPr>
        <w:t xml:space="preserve"> und ergänzt: „Die ALVA 5 Jahre Gewährleistung und Austausch-Kostenübernahme macht </w:t>
      </w:r>
      <w:r w:rsidR="00B904B1">
        <w:rPr>
          <w:rFonts w:ascii="Verdana" w:hAnsi="Verdana"/>
          <w:sz w:val="18"/>
          <w:szCs w:val="18"/>
          <w:lang w:val="de-DE"/>
        </w:rPr>
        <w:t xml:space="preserve">die </w:t>
      </w:r>
      <w:r w:rsidR="003059C1">
        <w:rPr>
          <w:rFonts w:ascii="Verdana" w:hAnsi="Verdana"/>
          <w:sz w:val="18"/>
          <w:szCs w:val="18"/>
          <w:lang w:val="de-DE"/>
        </w:rPr>
        <w:t>Entscheidung noch einfacher. Und wer den Einbau gerne abgeben möchte, findet bei Bad &amp; Energie Service Profis, die die Montage übernehmen.“</w:t>
      </w:r>
    </w:p>
    <w:p w14:paraId="634B1053" w14:textId="720EE2E7" w:rsidR="0061733E" w:rsidRDefault="0061733E" w:rsidP="0061733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Tipp: Damit das neue Dusch-WC auch lange strahlend schön bleibt empfehlen wir den Dusch-WC Reiniger von ALVA Installation</w:t>
      </w:r>
      <w:r w:rsidR="00A92704">
        <w:rPr>
          <w:rFonts w:ascii="Verdana" w:hAnsi="Verdana"/>
          <w:sz w:val="18"/>
          <w:szCs w:val="18"/>
        </w:rPr>
        <w:t xml:space="preserve">; </w:t>
      </w:r>
      <w:r w:rsidR="00A7554E">
        <w:rPr>
          <w:rFonts w:ascii="Verdana" w:hAnsi="Verdana"/>
          <w:sz w:val="18"/>
          <w:szCs w:val="18"/>
        </w:rPr>
        <w:t xml:space="preserve">er </w:t>
      </w:r>
      <w:r w:rsidR="00A92704">
        <w:rPr>
          <w:rFonts w:ascii="Verdana" w:hAnsi="Verdana"/>
          <w:sz w:val="18"/>
          <w:szCs w:val="18"/>
        </w:rPr>
        <w:t>e</w:t>
      </w:r>
      <w:r w:rsidRPr="00634286">
        <w:rPr>
          <w:rFonts w:ascii="Verdana" w:hAnsi="Verdana"/>
          <w:sz w:val="18"/>
          <w:szCs w:val="18"/>
        </w:rPr>
        <w:t>ntfernt effektiv und schnell Kalkablagerungen in Dusch-WCs und deren Leitungssystemen.</w:t>
      </w:r>
    </w:p>
    <w:bookmarkEnd w:id="17"/>
    <w:p w14:paraId="33A2A85F" w14:textId="77777777" w:rsidR="0061733E" w:rsidRDefault="0061733E" w:rsidP="009772FF">
      <w:pPr>
        <w:rPr>
          <w:rFonts w:ascii="Verdana" w:hAnsi="Verdana"/>
          <w:sz w:val="16"/>
          <w:szCs w:val="16"/>
        </w:rPr>
      </w:pPr>
    </w:p>
    <w:p w14:paraId="3605CA2C" w14:textId="15F002A8" w:rsidR="003059C1" w:rsidRDefault="009728F0" w:rsidP="009772FF">
      <w:pPr>
        <w:rPr>
          <w:rFonts w:ascii="Verdana" w:hAnsi="Verdana"/>
          <w:sz w:val="16"/>
          <w:szCs w:val="16"/>
        </w:rPr>
      </w:pPr>
      <w:hyperlink r:id="rId11" w:history="1">
        <w:r w:rsidR="0061733E" w:rsidRPr="00C04749">
          <w:rPr>
            <w:rStyle w:val="Hyperlink"/>
            <w:rFonts w:ascii="Verdana" w:hAnsi="Verdana"/>
            <w:sz w:val="16"/>
            <w:szCs w:val="16"/>
          </w:rPr>
          <w:t>www.alva-haustechnik.at</w:t>
        </w:r>
      </w:hyperlink>
    </w:p>
    <w:bookmarkEnd w:id="5"/>
    <w:p w14:paraId="06C6FE5D" w14:textId="0BED47BE" w:rsidR="0048583D" w:rsidRPr="00684CE7" w:rsidRDefault="00293657" w:rsidP="00714248">
      <w:pPr>
        <w:rPr>
          <w:rFonts w:ascii="Verdana" w:hAnsi="Verdana"/>
          <w:sz w:val="16"/>
          <w:szCs w:val="16"/>
        </w:rPr>
      </w:pPr>
      <w:r>
        <w:fldChar w:fldCharType="begin"/>
      </w:r>
      <w:r>
        <w:instrText>HYPERLINK "http://www.frauenthal-service.at"</w:instrText>
      </w:r>
      <w:r>
        <w:fldChar w:fldCharType="separate"/>
      </w:r>
      <w:r w:rsidR="003B403C" w:rsidRPr="00700045">
        <w:rPr>
          <w:rStyle w:val="Hyperlink"/>
          <w:rFonts w:ascii="Verdana" w:hAnsi="Verdana"/>
          <w:sz w:val="16"/>
          <w:szCs w:val="16"/>
        </w:rPr>
        <w:t>www.frauenthal-service.at</w:t>
      </w:r>
      <w:r>
        <w:rPr>
          <w:rStyle w:val="Hyperlink"/>
          <w:rFonts w:ascii="Verdana" w:hAnsi="Verdana"/>
          <w:sz w:val="16"/>
          <w:szCs w:val="16"/>
        </w:rPr>
        <w:fldChar w:fldCharType="end"/>
      </w:r>
    </w:p>
    <w:bookmarkEnd w:id="6"/>
    <w:bookmarkEnd w:id="0"/>
    <w:bookmarkEnd w:id="18"/>
    <w:p w14:paraId="404973E4" w14:textId="77777777" w:rsidR="0048583D" w:rsidRPr="00D47230" w:rsidRDefault="0048583D" w:rsidP="00714248">
      <w:pPr>
        <w:rPr>
          <w:rFonts w:ascii="Verdana" w:hAnsi="Verdana"/>
          <w:sz w:val="17"/>
          <w:szCs w:val="17"/>
        </w:rPr>
      </w:pPr>
    </w:p>
    <w:p w14:paraId="70CF5F23" w14:textId="71860E78" w:rsidR="00B130C9" w:rsidRDefault="005F566E" w:rsidP="0048583F">
      <w:pPr>
        <w:spacing w:afterLines="100" w:after="240"/>
        <w:rPr>
          <w:rStyle w:val="Hyperlink"/>
          <w:rFonts w:ascii="Verdana" w:hAnsi="Verdana" w:cs="Arial"/>
          <w:sz w:val="12"/>
          <w:szCs w:val="18"/>
        </w:rPr>
      </w:pPr>
      <w:bookmarkStart w:id="20" w:name="_Hlk32566487"/>
      <w:bookmarkEnd w:id="19"/>
      <w:bookmarkEnd w:id="7"/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</w:t>
      </w:r>
      <w:r w:rsidR="001F4B8C">
        <w:rPr>
          <w:rFonts w:ascii="Verdana" w:hAnsi="Verdana" w:cs="Arial"/>
          <w:b/>
          <w:sz w:val="14"/>
          <w:szCs w:val="18"/>
        </w:rPr>
        <w:t>ELEKTROMATERIAL.AT</w:t>
      </w:r>
      <w:r>
        <w:rPr>
          <w:rFonts w:ascii="Verdana" w:hAnsi="Verdana" w:cs="Arial"/>
          <w:b/>
          <w:sz w:val="14"/>
          <w:szCs w:val="18"/>
        </w:rPr>
        <w:br/>
      </w: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</w:t>
      </w:r>
      <w:r w:rsidR="006769E9">
        <w:rPr>
          <w:rFonts w:ascii="Verdana" w:hAnsi="Verdana" w:cs="Arial"/>
          <w:sz w:val="12"/>
          <w:szCs w:val="18"/>
        </w:rPr>
        <w:t>2</w:t>
      </w:r>
      <w:r w:rsidR="00FD484D">
        <w:rPr>
          <w:rFonts w:ascii="Verdana" w:hAnsi="Verdana" w:cs="Arial"/>
          <w:sz w:val="12"/>
          <w:szCs w:val="18"/>
        </w:rPr>
        <w:t>281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20"/>
    </w:p>
    <w:sectPr w:rsidR="00B130C9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</w:t>
    </w:r>
    <w:proofErr w:type="gramStart"/>
    <w:r w:rsidRPr="006278E9">
      <w:rPr>
        <w:rFonts w:ascii="Verdana" w:hAnsi="Verdana" w:cs="Arial"/>
        <w:sz w:val="14"/>
        <w:szCs w:val="14"/>
      </w:rPr>
      <w:t>Registriert</w:t>
    </w:r>
    <w:proofErr w:type="gramEnd"/>
    <w:r w:rsidRPr="006278E9">
      <w:rPr>
        <w:rFonts w:ascii="Verdana" w:hAnsi="Verdana" w:cs="Arial"/>
        <w:sz w:val="14"/>
        <w:szCs w:val="14"/>
      </w:rPr>
      <w:t xml:space="preserve">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158A3"/>
    <w:multiLevelType w:val="hybridMultilevel"/>
    <w:tmpl w:val="1A406BD0"/>
    <w:lvl w:ilvl="0" w:tplc="634A90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2310860">
    <w:abstractNumId w:val="1"/>
  </w:num>
  <w:num w:numId="2" w16cid:durableId="1648315284">
    <w:abstractNumId w:val="3"/>
  </w:num>
  <w:num w:numId="3" w16cid:durableId="2048290428">
    <w:abstractNumId w:val="0"/>
  </w:num>
  <w:num w:numId="4" w16cid:durableId="899292491">
    <w:abstractNumId w:val="2"/>
  </w:num>
  <w:num w:numId="5" w16cid:durableId="2063170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302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6ACF"/>
    <w:rsid w:val="00017675"/>
    <w:rsid w:val="000200B7"/>
    <w:rsid w:val="00026BF0"/>
    <w:rsid w:val="0003723E"/>
    <w:rsid w:val="000454A6"/>
    <w:rsid w:val="00047C2F"/>
    <w:rsid w:val="00052434"/>
    <w:rsid w:val="0005380F"/>
    <w:rsid w:val="00054739"/>
    <w:rsid w:val="0006104C"/>
    <w:rsid w:val="00061EE3"/>
    <w:rsid w:val="00064327"/>
    <w:rsid w:val="00083AFF"/>
    <w:rsid w:val="00084EFD"/>
    <w:rsid w:val="00087D6D"/>
    <w:rsid w:val="00095F96"/>
    <w:rsid w:val="000978A6"/>
    <w:rsid w:val="000A6E7C"/>
    <w:rsid w:val="000B274A"/>
    <w:rsid w:val="000B3DB9"/>
    <w:rsid w:val="000B60C6"/>
    <w:rsid w:val="000C1925"/>
    <w:rsid w:val="000C3E35"/>
    <w:rsid w:val="000C4F9A"/>
    <w:rsid w:val="000C57BE"/>
    <w:rsid w:val="000D3386"/>
    <w:rsid w:val="000D4A31"/>
    <w:rsid w:val="000D6D50"/>
    <w:rsid w:val="000E01FE"/>
    <w:rsid w:val="000E0E83"/>
    <w:rsid w:val="000E6453"/>
    <w:rsid w:val="000F25E2"/>
    <w:rsid w:val="001148CD"/>
    <w:rsid w:val="00121273"/>
    <w:rsid w:val="0014184F"/>
    <w:rsid w:val="001419D3"/>
    <w:rsid w:val="00145AF7"/>
    <w:rsid w:val="00155527"/>
    <w:rsid w:val="00167103"/>
    <w:rsid w:val="0017199B"/>
    <w:rsid w:val="001734C7"/>
    <w:rsid w:val="00181122"/>
    <w:rsid w:val="00183E7B"/>
    <w:rsid w:val="00186D47"/>
    <w:rsid w:val="001875EE"/>
    <w:rsid w:val="0019705A"/>
    <w:rsid w:val="001A0414"/>
    <w:rsid w:val="001B275D"/>
    <w:rsid w:val="001B549C"/>
    <w:rsid w:val="001C6EBC"/>
    <w:rsid w:val="001D7AA5"/>
    <w:rsid w:val="001E3281"/>
    <w:rsid w:val="001E70F9"/>
    <w:rsid w:val="001F1B45"/>
    <w:rsid w:val="001F3ABB"/>
    <w:rsid w:val="001F48C9"/>
    <w:rsid w:val="001F4B8C"/>
    <w:rsid w:val="001F4D11"/>
    <w:rsid w:val="001F6117"/>
    <w:rsid w:val="0020322B"/>
    <w:rsid w:val="002050D4"/>
    <w:rsid w:val="0021060D"/>
    <w:rsid w:val="00213376"/>
    <w:rsid w:val="00217419"/>
    <w:rsid w:val="00232F0C"/>
    <w:rsid w:val="00240AC6"/>
    <w:rsid w:val="00242009"/>
    <w:rsid w:val="00245A8B"/>
    <w:rsid w:val="00251125"/>
    <w:rsid w:val="00252400"/>
    <w:rsid w:val="00262A4D"/>
    <w:rsid w:val="002646E6"/>
    <w:rsid w:val="00284B6D"/>
    <w:rsid w:val="0028592A"/>
    <w:rsid w:val="00291AB9"/>
    <w:rsid w:val="00293657"/>
    <w:rsid w:val="00294075"/>
    <w:rsid w:val="0029682F"/>
    <w:rsid w:val="00296F64"/>
    <w:rsid w:val="002A727C"/>
    <w:rsid w:val="002A7E02"/>
    <w:rsid w:val="002B6193"/>
    <w:rsid w:val="002B6B29"/>
    <w:rsid w:val="002C79D0"/>
    <w:rsid w:val="002E1F1F"/>
    <w:rsid w:val="002F1F3E"/>
    <w:rsid w:val="002F3066"/>
    <w:rsid w:val="0030435F"/>
    <w:rsid w:val="003059C1"/>
    <w:rsid w:val="0030733A"/>
    <w:rsid w:val="00313F59"/>
    <w:rsid w:val="00313F70"/>
    <w:rsid w:val="0031796B"/>
    <w:rsid w:val="0032232C"/>
    <w:rsid w:val="0032735D"/>
    <w:rsid w:val="00344E98"/>
    <w:rsid w:val="0034613F"/>
    <w:rsid w:val="003528C8"/>
    <w:rsid w:val="0035441C"/>
    <w:rsid w:val="00354C06"/>
    <w:rsid w:val="00354E40"/>
    <w:rsid w:val="003552C9"/>
    <w:rsid w:val="003559AD"/>
    <w:rsid w:val="0036271F"/>
    <w:rsid w:val="003705FC"/>
    <w:rsid w:val="00373116"/>
    <w:rsid w:val="00377609"/>
    <w:rsid w:val="003969A5"/>
    <w:rsid w:val="003A28EF"/>
    <w:rsid w:val="003A3D8B"/>
    <w:rsid w:val="003A4A58"/>
    <w:rsid w:val="003A585E"/>
    <w:rsid w:val="003B17A9"/>
    <w:rsid w:val="003B2185"/>
    <w:rsid w:val="003B2C0C"/>
    <w:rsid w:val="003B3482"/>
    <w:rsid w:val="003B35CD"/>
    <w:rsid w:val="003B3C35"/>
    <w:rsid w:val="003B403C"/>
    <w:rsid w:val="003B467C"/>
    <w:rsid w:val="003B5271"/>
    <w:rsid w:val="003B6A70"/>
    <w:rsid w:val="003D038F"/>
    <w:rsid w:val="003D1DAD"/>
    <w:rsid w:val="003E08CC"/>
    <w:rsid w:val="003F015E"/>
    <w:rsid w:val="003F12A2"/>
    <w:rsid w:val="00401F8C"/>
    <w:rsid w:val="00402AB9"/>
    <w:rsid w:val="00405E28"/>
    <w:rsid w:val="00410A58"/>
    <w:rsid w:val="00417E92"/>
    <w:rsid w:val="0042428C"/>
    <w:rsid w:val="00430FCB"/>
    <w:rsid w:val="00440FA5"/>
    <w:rsid w:val="004443B1"/>
    <w:rsid w:val="00445E57"/>
    <w:rsid w:val="0044686D"/>
    <w:rsid w:val="00460999"/>
    <w:rsid w:val="00461800"/>
    <w:rsid w:val="0046180D"/>
    <w:rsid w:val="004653A7"/>
    <w:rsid w:val="0046779A"/>
    <w:rsid w:val="00470F2A"/>
    <w:rsid w:val="004728E8"/>
    <w:rsid w:val="00473FD3"/>
    <w:rsid w:val="004745B6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97DCD"/>
    <w:rsid w:val="00497F24"/>
    <w:rsid w:val="004A5D4E"/>
    <w:rsid w:val="004A6255"/>
    <w:rsid w:val="004A79D7"/>
    <w:rsid w:val="004B0EA6"/>
    <w:rsid w:val="004B3F15"/>
    <w:rsid w:val="004C0A2A"/>
    <w:rsid w:val="004C135D"/>
    <w:rsid w:val="004C57F6"/>
    <w:rsid w:val="004D0004"/>
    <w:rsid w:val="004D0504"/>
    <w:rsid w:val="004D0CDB"/>
    <w:rsid w:val="004D1654"/>
    <w:rsid w:val="004D287F"/>
    <w:rsid w:val="004D36A0"/>
    <w:rsid w:val="004E7A1E"/>
    <w:rsid w:val="004F40A9"/>
    <w:rsid w:val="004F4244"/>
    <w:rsid w:val="005173CE"/>
    <w:rsid w:val="00525909"/>
    <w:rsid w:val="00535AD1"/>
    <w:rsid w:val="005374AE"/>
    <w:rsid w:val="005503E2"/>
    <w:rsid w:val="00550A25"/>
    <w:rsid w:val="0056316F"/>
    <w:rsid w:val="00567F6F"/>
    <w:rsid w:val="005715B3"/>
    <w:rsid w:val="00574489"/>
    <w:rsid w:val="00574591"/>
    <w:rsid w:val="00575AB5"/>
    <w:rsid w:val="005850C7"/>
    <w:rsid w:val="00585ED7"/>
    <w:rsid w:val="00595EF7"/>
    <w:rsid w:val="005968A3"/>
    <w:rsid w:val="005A0E82"/>
    <w:rsid w:val="005A1792"/>
    <w:rsid w:val="005A567D"/>
    <w:rsid w:val="005A7727"/>
    <w:rsid w:val="005B18A5"/>
    <w:rsid w:val="005B26A2"/>
    <w:rsid w:val="005B3FB9"/>
    <w:rsid w:val="005B4DF4"/>
    <w:rsid w:val="005C5D51"/>
    <w:rsid w:val="005D073D"/>
    <w:rsid w:val="005D43DA"/>
    <w:rsid w:val="005E00F2"/>
    <w:rsid w:val="005E2C59"/>
    <w:rsid w:val="005E454F"/>
    <w:rsid w:val="005E5993"/>
    <w:rsid w:val="005F1866"/>
    <w:rsid w:val="005F1B12"/>
    <w:rsid w:val="005F566E"/>
    <w:rsid w:val="006037C6"/>
    <w:rsid w:val="00605EAE"/>
    <w:rsid w:val="00607B32"/>
    <w:rsid w:val="006115C0"/>
    <w:rsid w:val="00612592"/>
    <w:rsid w:val="006148CB"/>
    <w:rsid w:val="00616F88"/>
    <w:rsid w:val="0061733E"/>
    <w:rsid w:val="00627749"/>
    <w:rsid w:val="006278E9"/>
    <w:rsid w:val="006319AC"/>
    <w:rsid w:val="0063434C"/>
    <w:rsid w:val="00635C26"/>
    <w:rsid w:val="0064143C"/>
    <w:rsid w:val="0064197B"/>
    <w:rsid w:val="00642EAB"/>
    <w:rsid w:val="006468C4"/>
    <w:rsid w:val="00666B70"/>
    <w:rsid w:val="00667C09"/>
    <w:rsid w:val="00673D2D"/>
    <w:rsid w:val="00674522"/>
    <w:rsid w:val="00674A95"/>
    <w:rsid w:val="006762AC"/>
    <w:rsid w:val="00676636"/>
    <w:rsid w:val="006769E9"/>
    <w:rsid w:val="00682652"/>
    <w:rsid w:val="00682971"/>
    <w:rsid w:val="00684CE7"/>
    <w:rsid w:val="00685C96"/>
    <w:rsid w:val="00695862"/>
    <w:rsid w:val="006A6715"/>
    <w:rsid w:val="006A7D1B"/>
    <w:rsid w:val="006B3F70"/>
    <w:rsid w:val="006B460E"/>
    <w:rsid w:val="006C1F66"/>
    <w:rsid w:val="006C275D"/>
    <w:rsid w:val="006C3B42"/>
    <w:rsid w:val="006C4206"/>
    <w:rsid w:val="006C627B"/>
    <w:rsid w:val="006D3C1A"/>
    <w:rsid w:val="006D4EDA"/>
    <w:rsid w:val="006E5ACD"/>
    <w:rsid w:val="006E6F2A"/>
    <w:rsid w:val="006F2617"/>
    <w:rsid w:val="006F3DE2"/>
    <w:rsid w:val="006F52D7"/>
    <w:rsid w:val="006F7159"/>
    <w:rsid w:val="0070677D"/>
    <w:rsid w:val="00714248"/>
    <w:rsid w:val="0071442E"/>
    <w:rsid w:val="00721E56"/>
    <w:rsid w:val="007304A3"/>
    <w:rsid w:val="007324CF"/>
    <w:rsid w:val="0073593B"/>
    <w:rsid w:val="00737B0D"/>
    <w:rsid w:val="00741FF0"/>
    <w:rsid w:val="00751737"/>
    <w:rsid w:val="00765530"/>
    <w:rsid w:val="00773591"/>
    <w:rsid w:val="0078513E"/>
    <w:rsid w:val="00790E9E"/>
    <w:rsid w:val="0079105C"/>
    <w:rsid w:val="007A166E"/>
    <w:rsid w:val="007A69DD"/>
    <w:rsid w:val="007A79E0"/>
    <w:rsid w:val="007B30E3"/>
    <w:rsid w:val="007C092D"/>
    <w:rsid w:val="007C3C27"/>
    <w:rsid w:val="007C6A03"/>
    <w:rsid w:val="007D3764"/>
    <w:rsid w:val="007E3D37"/>
    <w:rsid w:val="007F22D9"/>
    <w:rsid w:val="007F2889"/>
    <w:rsid w:val="007F296A"/>
    <w:rsid w:val="007F3299"/>
    <w:rsid w:val="00801E42"/>
    <w:rsid w:val="00802EAB"/>
    <w:rsid w:val="008044C1"/>
    <w:rsid w:val="0081030B"/>
    <w:rsid w:val="0081066C"/>
    <w:rsid w:val="00812F48"/>
    <w:rsid w:val="008175D4"/>
    <w:rsid w:val="00824F0F"/>
    <w:rsid w:val="00833A8E"/>
    <w:rsid w:val="00837326"/>
    <w:rsid w:val="008422C5"/>
    <w:rsid w:val="008423D0"/>
    <w:rsid w:val="00853F02"/>
    <w:rsid w:val="00854194"/>
    <w:rsid w:val="00863168"/>
    <w:rsid w:val="008642B4"/>
    <w:rsid w:val="008667A7"/>
    <w:rsid w:val="008732C6"/>
    <w:rsid w:val="008763C9"/>
    <w:rsid w:val="00886620"/>
    <w:rsid w:val="00893E88"/>
    <w:rsid w:val="00894E47"/>
    <w:rsid w:val="0089758A"/>
    <w:rsid w:val="008A5BB7"/>
    <w:rsid w:val="008B09DE"/>
    <w:rsid w:val="008B1414"/>
    <w:rsid w:val="008B3A68"/>
    <w:rsid w:val="008B60B2"/>
    <w:rsid w:val="008C7492"/>
    <w:rsid w:val="008D2E5B"/>
    <w:rsid w:val="008D7BB3"/>
    <w:rsid w:val="008E3129"/>
    <w:rsid w:val="008E39A3"/>
    <w:rsid w:val="008E4CE5"/>
    <w:rsid w:val="008F196C"/>
    <w:rsid w:val="008F7DFF"/>
    <w:rsid w:val="0090167E"/>
    <w:rsid w:val="009048E9"/>
    <w:rsid w:val="00905548"/>
    <w:rsid w:val="00905BB6"/>
    <w:rsid w:val="00905E7D"/>
    <w:rsid w:val="00914D09"/>
    <w:rsid w:val="00916D49"/>
    <w:rsid w:val="009222B4"/>
    <w:rsid w:val="00922A11"/>
    <w:rsid w:val="0092342C"/>
    <w:rsid w:val="00924385"/>
    <w:rsid w:val="0092476B"/>
    <w:rsid w:val="00932182"/>
    <w:rsid w:val="00944E56"/>
    <w:rsid w:val="009474A7"/>
    <w:rsid w:val="009617F0"/>
    <w:rsid w:val="009664F3"/>
    <w:rsid w:val="009728F0"/>
    <w:rsid w:val="009751FA"/>
    <w:rsid w:val="009772FF"/>
    <w:rsid w:val="00986A69"/>
    <w:rsid w:val="009A2C90"/>
    <w:rsid w:val="009A3D81"/>
    <w:rsid w:val="009A7C82"/>
    <w:rsid w:val="009B55F2"/>
    <w:rsid w:val="009B7891"/>
    <w:rsid w:val="009C6052"/>
    <w:rsid w:val="009C72EF"/>
    <w:rsid w:val="009D10C9"/>
    <w:rsid w:val="009D3809"/>
    <w:rsid w:val="009E6695"/>
    <w:rsid w:val="009F0E26"/>
    <w:rsid w:val="009F124F"/>
    <w:rsid w:val="009F1D2C"/>
    <w:rsid w:val="009F595E"/>
    <w:rsid w:val="00A06B69"/>
    <w:rsid w:val="00A1034E"/>
    <w:rsid w:val="00A1043A"/>
    <w:rsid w:val="00A1315A"/>
    <w:rsid w:val="00A133E1"/>
    <w:rsid w:val="00A14351"/>
    <w:rsid w:val="00A201AB"/>
    <w:rsid w:val="00A20AF2"/>
    <w:rsid w:val="00A20CCC"/>
    <w:rsid w:val="00A20DCD"/>
    <w:rsid w:val="00A224FD"/>
    <w:rsid w:val="00A31343"/>
    <w:rsid w:val="00A344AF"/>
    <w:rsid w:val="00A3518F"/>
    <w:rsid w:val="00A35539"/>
    <w:rsid w:val="00A37D2F"/>
    <w:rsid w:val="00A40393"/>
    <w:rsid w:val="00A50F14"/>
    <w:rsid w:val="00A5616E"/>
    <w:rsid w:val="00A56D0D"/>
    <w:rsid w:val="00A61A74"/>
    <w:rsid w:val="00A66064"/>
    <w:rsid w:val="00A72BCD"/>
    <w:rsid w:val="00A73247"/>
    <w:rsid w:val="00A737BE"/>
    <w:rsid w:val="00A747DB"/>
    <w:rsid w:val="00A7554E"/>
    <w:rsid w:val="00A8463C"/>
    <w:rsid w:val="00A84D98"/>
    <w:rsid w:val="00A92704"/>
    <w:rsid w:val="00A92DBE"/>
    <w:rsid w:val="00A972E9"/>
    <w:rsid w:val="00AA07E8"/>
    <w:rsid w:val="00AC1AFC"/>
    <w:rsid w:val="00AC64C3"/>
    <w:rsid w:val="00AC66B8"/>
    <w:rsid w:val="00AD5A4A"/>
    <w:rsid w:val="00AE0BEF"/>
    <w:rsid w:val="00AE2985"/>
    <w:rsid w:val="00AF6842"/>
    <w:rsid w:val="00AF7378"/>
    <w:rsid w:val="00AF74E4"/>
    <w:rsid w:val="00B0662A"/>
    <w:rsid w:val="00B130C9"/>
    <w:rsid w:val="00B16FEB"/>
    <w:rsid w:val="00B22B82"/>
    <w:rsid w:val="00B30710"/>
    <w:rsid w:val="00B322FC"/>
    <w:rsid w:val="00B33565"/>
    <w:rsid w:val="00B36B69"/>
    <w:rsid w:val="00B4079D"/>
    <w:rsid w:val="00B54280"/>
    <w:rsid w:val="00B56AA5"/>
    <w:rsid w:val="00B6499A"/>
    <w:rsid w:val="00B7071E"/>
    <w:rsid w:val="00B71D4A"/>
    <w:rsid w:val="00B72ECE"/>
    <w:rsid w:val="00B8131A"/>
    <w:rsid w:val="00B82553"/>
    <w:rsid w:val="00B83802"/>
    <w:rsid w:val="00B8782D"/>
    <w:rsid w:val="00B904B1"/>
    <w:rsid w:val="00BA2518"/>
    <w:rsid w:val="00BA7AD0"/>
    <w:rsid w:val="00BB3DB2"/>
    <w:rsid w:val="00BC1CFC"/>
    <w:rsid w:val="00BC1D31"/>
    <w:rsid w:val="00BC2548"/>
    <w:rsid w:val="00BD5D3B"/>
    <w:rsid w:val="00BF3E29"/>
    <w:rsid w:val="00BF6308"/>
    <w:rsid w:val="00C02F9D"/>
    <w:rsid w:val="00C05E26"/>
    <w:rsid w:val="00C07B97"/>
    <w:rsid w:val="00C10177"/>
    <w:rsid w:val="00C11B5F"/>
    <w:rsid w:val="00C21C2B"/>
    <w:rsid w:val="00C23F7A"/>
    <w:rsid w:val="00C24B4D"/>
    <w:rsid w:val="00C365AD"/>
    <w:rsid w:val="00C44FB8"/>
    <w:rsid w:val="00C50DEF"/>
    <w:rsid w:val="00C523F2"/>
    <w:rsid w:val="00C52E5F"/>
    <w:rsid w:val="00C63EAB"/>
    <w:rsid w:val="00C642D0"/>
    <w:rsid w:val="00C64908"/>
    <w:rsid w:val="00C67397"/>
    <w:rsid w:val="00C759D7"/>
    <w:rsid w:val="00C759EC"/>
    <w:rsid w:val="00C87A80"/>
    <w:rsid w:val="00C92A7F"/>
    <w:rsid w:val="00CA1BB8"/>
    <w:rsid w:val="00CB16C2"/>
    <w:rsid w:val="00CB4E13"/>
    <w:rsid w:val="00CC0416"/>
    <w:rsid w:val="00CC1D9A"/>
    <w:rsid w:val="00CC7A12"/>
    <w:rsid w:val="00CD1900"/>
    <w:rsid w:val="00CD3061"/>
    <w:rsid w:val="00CD541F"/>
    <w:rsid w:val="00CD6E40"/>
    <w:rsid w:val="00CD7E19"/>
    <w:rsid w:val="00CE0360"/>
    <w:rsid w:val="00CE59BC"/>
    <w:rsid w:val="00CF11E7"/>
    <w:rsid w:val="00CF750C"/>
    <w:rsid w:val="00D03730"/>
    <w:rsid w:val="00D10106"/>
    <w:rsid w:val="00D12630"/>
    <w:rsid w:val="00D20DC7"/>
    <w:rsid w:val="00D214AE"/>
    <w:rsid w:val="00D265E7"/>
    <w:rsid w:val="00D30502"/>
    <w:rsid w:val="00D3242E"/>
    <w:rsid w:val="00D3707E"/>
    <w:rsid w:val="00D42A7E"/>
    <w:rsid w:val="00D45CD9"/>
    <w:rsid w:val="00D47230"/>
    <w:rsid w:val="00D5609E"/>
    <w:rsid w:val="00D56FE7"/>
    <w:rsid w:val="00D70737"/>
    <w:rsid w:val="00D713EE"/>
    <w:rsid w:val="00D71E5D"/>
    <w:rsid w:val="00D71F4B"/>
    <w:rsid w:val="00D724DC"/>
    <w:rsid w:val="00D743C3"/>
    <w:rsid w:val="00D82B77"/>
    <w:rsid w:val="00D858D6"/>
    <w:rsid w:val="00D90489"/>
    <w:rsid w:val="00D917FB"/>
    <w:rsid w:val="00DA24E2"/>
    <w:rsid w:val="00DA2C7C"/>
    <w:rsid w:val="00DA6429"/>
    <w:rsid w:val="00DA6758"/>
    <w:rsid w:val="00DA70BB"/>
    <w:rsid w:val="00DA70C6"/>
    <w:rsid w:val="00DA72B6"/>
    <w:rsid w:val="00DB1886"/>
    <w:rsid w:val="00DB4311"/>
    <w:rsid w:val="00DB4948"/>
    <w:rsid w:val="00DC4B45"/>
    <w:rsid w:val="00DD034C"/>
    <w:rsid w:val="00DD2FD3"/>
    <w:rsid w:val="00DE5AD5"/>
    <w:rsid w:val="00DE6A2A"/>
    <w:rsid w:val="00DF2C93"/>
    <w:rsid w:val="00DF45A8"/>
    <w:rsid w:val="00E14073"/>
    <w:rsid w:val="00E14229"/>
    <w:rsid w:val="00E16D9B"/>
    <w:rsid w:val="00E22B0B"/>
    <w:rsid w:val="00E32224"/>
    <w:rsid w:val="00E32E28"/>
    <w:rsid w:val="00E3344D"/>
    <w:rsid w:val="00E33DE1"/>
    <w:rsid w:val="00E34E3D"/>
    <w:rsid w:val="00E41976"/>
    <w:rsid w:val="00E43E72"/>
    <w:rsid w:val="00E45493"/>
    <w:rsid w:val="00E47D8E"/>
    <w:rsid w:val="00E54225"/>
    <w:rsid w:val="00E55DF8"/>
    <w:rsid w:val="00E647FE"/>
    <w:rsid w:val="00E70B8F"/>
    <w:rsid w:val="00E75607"/>
    <w:rsid w:val="00E75DB1"/>
    <w:rsid w:val="00E76605"/>
    <w:rsid w:val="00E9561C"/>
    <w:rsid w:val="00E97D07"/>
    <w:rsid w:val="00EA0AB2"/>
    <w:rsid w:val="00EA47A2"/>
    <w:rsid w:val="00EA4F39"/>
    <w:rsid w:val="00EA7CC3"/>
    <w:rsid w:val="00EB3731"/>
    <w:rsid w:val="00EB3A2A"/>
    <w:rsid w:val="00EB46D3"/>
    <w:rsid w:val="00EC3403"/>
    <w:rsid w:val="00EC420A"/>
    <w:rsid w:val="00EC5A8A"/>
    <w:rsid w:val="00EC5B32"/>
    <w:rsid w:val="00ED52D4"/>
    <w:rsid w:val="00EE3544"/>
    <w:rsid w:val="00EF1444"/>
    <w:rsid w:val="00EF4785"/>
    <w:rsid w:val="00F004C8"/>
    <w:rsid w:val="00F02D9B"/>
    <w:rsid w:val="00F03E80"/>
    <w:rsid w:val="00F04AA7"/>
    <w:rsid w:val="00F07AAC"/>
    <w:rsid w:val="00F175DA"/>
    <w:rsid w:val="00F17878"/>
    <w:rsid w:val="00F17AB7"/>
    <w:rsid w:val="00F20BAA"/>
    <w:rsid w:val="00F252D2"/>
    <w:rsid w:val="00F2547D"/>
    <w:rsid w:val="00F27619"/>
    <w:rsid w:val="00F32C59"/>
    <w:rsid w:val="00F36144"/>
    <w:rsid w:val="00F40F24"/>
    <w:rsid w:val="00F41BB7"/>
    <w:rsid w:val="00F41D25"/>
    <w:rsid w:val="00F4430A"/>
    <w:rsid w:val="00F44761"/>
    <w:rsid w:val="00F5297B"/>
    <w:rsid w:val="00F64BF4"/>
    <w:rsid w:val="00F64EF5"/>
    <w:rsid w:val="00F75037"/>
    <w:rsid w:val="00F75E3B"/>
    <w:rsid w:val="00F907A6"/>
    <w:rsid w:val="00F95859"/>
    <w:rsid w:val="00FA2CAB"/>
    <w:rsid w:val="00FA481B"/>
    <w:rsid w:val="00FA7329"/>
    <w:rsid w:val="00FB1D27"/>
    <w:rsid w:val="00FC0461"/>
    <w:rsid w:val="00FC0EE6"/>
    <w:rsid w:val="00FC2CFD"/>
    <w:rsid w:val="00FC3754"/>
    <w:rsid w:val="00FC484C"/>
    <w:rsid w:val="00FC67CD"/>
    <w:rsid w:val="00FD484D"/>
    <w:rsid w:val="00FD5262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081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Default">
    <w:name w:val="Default"/>
    <w:rsid w:val="00853F02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de-DE"/>
    </w:rPr>
  </w:style>
  <w:style w:type="character" w:customStyle="1" w:styleId="A0">
    <w:name w:val="A0"/>
    <w:uiPriority w:val="99"/>
    <w:rsid w:val="00853F02"/>
    <w:rPr>
      <w:rFonts w:cs="Swis721 BT"/>
      <w:b/>
      <w:bCs/>
      <w:color w:val="4C4C4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na.SCHOEN@fts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lva-haustechnik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1663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81</cp:revision>
  <cp:lastPrinted>2021-04-08T06:57:00Z</cp:lastPrinted>
  <dcterms:created xsi:type="dcterms:W3CDTF">2021-06-17T08:02:00Z</dcterms:created>
  <dcterms:modified xsi:type="dcterms:W3CDTF">2022-07-02T03:28:00Z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