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837326" w:rsidRDefault="00751737" w:rsidP="001B275D">
      <w:pPr>
        <w:jc w:val="right"/>
        <w:rPr>
          <w:rFonts w:ascii="Verdana" w:hAnsi="Verdana"/>
          <w:sz w:val="18"/>
          <w:szCs w:val="18"/>
        </w:rPr>
      </w:pPr>
      <w:r>
        <w:rPr>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52397C28" w:rsidR="0048583F" w:rsidRPr="00032514" w:rsidRDefault="0048583F" w:rsidP="0048583F">
      <w:pPr>
        <w:spacing w:line="360" w:lineRule="auto"/>
        <w:rPr>
          <w:rFonts w:ascii="Verdana" w:hAnsi="Verdana" w:cs="Arial"/>
          <w:sz w:val="20"/>
          <w:szCs w:val="20"/>
        </w:rPr>
      </w:pPr>
      <w:bookmarkStart w:id="1" w:name="_Hlk58850644"/>
      <w:bookmarkStart w:id="2" w:name="_Hlk86036675"/>
      <w:bookmarkStart w:id="3" w:name="_Hlk100212405"/>
      <w:bookmarkStart w:id="4" w:name="_Hlk94099720"/>
      <w:bookmarkStart w:id="5" w:name="_Hlk66869234"/>
      <w:bookmarkStart w:id="6" w:name="_Hlk66856847"/>
      <w:r w:rsidRPr="00032514">
        <w:rPr>
          <w:rFonts w:ascii="Verdana" w:hAnsi="Verdana" w:cs="Arial"/>
          <w:sz w:val="20"/>
          <w:szCs w:val="20"/>
        </w:rPr>
        <w:t xml:space="preserve">Wien, im </w:t>
      </w:r>
      <w:r w:rsidR="00787CAE">
        <w:rPr>
          <w:rFonts w:ascii="Verdana" w:hAnsi="Verdana" w:cs="Arial"/>
          <w:sz w:val="20"/>
          <w:szCs w:val="20"/>
        </w:rPr>
        <w:t>Mai</w:t>
      </w:r>
      <w:r w:rsidR="006A6715">
        <w:rPr>
          <w:rFonts w:ascii="Verdana" w:hAnsi="Verdana" w:cs="Arial"/>
          <w:sz w:val="20"/>
          <w:szCs w:val="20"/>
        </w:rPr>
        <w:t xml:space="preserve"> 20</w:t>
      </w:r>
      <w:r w:rsidR="004903FD">
        <w:rPr>
          <w:rFonts w:ascii="Verdana" w:hAnsi="Verdana" w:cs="Arial"/>
          <w:sz w:val="20"/>
          <w:szCs w:val="20"/>
        </w:rPr>
        <w:t>2</w:t>
      </w:r>
      <w:r w:rsidR="00EC3403">
        <w:rPr>
          <w:rFonts w:ascii="Verdana" w:hAnsi="Verdana" w:cs="Arial"/>
          <w:sz w:val="20"/>
          <w:szCs w:val="20"/>
        </w:rPr>
        <w:t>2</w:t>
      </w:r>
      <w:r w:rsidR="00905BB6">
        <w:rPr>
          <w:rFonts w:ascii="Verdana" w:hAnsi="Verdana" w:cs="Arial"/>
          <w:sz w:val="20"/>
          <w:szCs w:val="20"/>
        </w:rPr>
        <w:t xml:space="preserve"> </w:t>
      </w:r>
    </w:p>
    <w:p w14:paraId="7A907C2E" w14:textId="6E10D889" w:rsidR="00DA07C8" w:rsidRDefault="005A1FB3" w:rsidP="00DA07C8">
      <w:pPr>
        <w:spacing w:after="240"/>
        <w:rPr>
          <w:rFonts w:ascii="Verdana" w:hAnsi="Verdana"/>
          <w:b/>
          <w:bCs/>
          <w:sz w:val="22"/>
          <w:szCs w:val="22"/>
        </w:rPr>
      </w:pPr>
      <w:bookmarkStart w:id="7" w:name="_Hlk100553610"/>
      <w:bookmarkStart w:id="8" w:name="_Hlk94685903"/>
      <w:bookmarkStart w:id="9" w:name="_Hlk68764708"/>
      <w:bookmarkStart w:id="10" w:name="_Hlk66970550"/>
      <w:bookmarkStart w:id="11" w:name="_Hlk71266488"/>
      <w:bookmarkStart w:id="12" w:name="_Hlk71266956"/>
      <w:bookmarkStart w:id="13" w:name="_Hlk33171745"/>
      <w:bookmarkEnd w:id="1"/>
      <w:bookmarkEnd w:id="2"/>
      <w:r>
        <w:rPr>
          <w:rFonts w:ascii="Verdana" w:hAnsi="Verdana"/>
          <w:b/>
          <w:bCs/>
          <w:sz w:val="32"/>
          <w:szCs w:val="32"/>
        </w:rPr>
        <w:t>Ab 16.</w:t>
      </w:r>
      <w:r w:rsidR="00E2274D">
        <w:rPr>
          <w:rFonts w:ascii="Verdana" w:hAnsi="Verdana"/>
          <w:b/>
          <w:bCs/>
          <w:sz w:val="32"/>
          <w:szCs w:val="32"/>
        </w:rPr>
        <w:t xml:space="preserve"> Mai</w:t>
      </w:r>
      <w:r>
        <w:rPr>
          <w:rFonts w:ascii="Verdana" w:hAnsi="Verdana"/>
          <w:b/>
          <w:bCs/>
          <w:sz w:val="32"/>
          <w:szCs w:val="32"/>
        </w:rPr>
        <w:t xml:space="preserve"> Frauenthal EXPO-Ticket sichern</w:t>
      </w:r>
      <w:r>
        <w:rPr>
          <w:rFonts w:ascii="Verdana" w:hAnsi="Verdana"/>
          <w:b/>
          <w:bCs/>
          <w:sz w:val="32"/>
          <w:szCs w:val="32"/>
        </w:rPr>
        <w:br/>
      </w:r>
      <w:r>
        <w:rPr>
          <w:rFonts w:ascii="Verdana" w:hAnsi="Verdana"/>
          <w:b/>
          <w:bCs/>
          <w:sz w:val="22"/>
          <w:szCs w:val="22"/>
        </w:rPr>
        <w:t>Die Anmeldung zum Messe-Highlight 2022 startet</w:t>
      </w:r>
    </w:p>
    <w:bookmarkEnd w:id="3"/>
    <w:bookmarkEnd w:id="7"/>
    <w:p w14:paraId="448F0B70" w14:textId="6A613493" w:rsidR="00327649" w:rsidRDefault="005A1FB3" w:rsidP="00327649">
      <w:pPr>
        <w:spacing w:after="240"/>
        <w:rPr>
          <w:rFonts w:ascii="Verdana" w:hAnsi="Verdana"/>
          <w:sz w:val="18"/>
          <w:szCs w:val="18"/>
        </w:rPr>
      </w:pPr>
      <w:r>
        <w:rPr>
          <w:rFonts w:ascii="Verdana" w:hAnsi="Verdana"/>
          <w:sz w:val="18"/>
          <w:szCs w:val="18"/>
        </w:rPr>
        <w:t xml:space="preserve">Das Organisationsteam der Frauenthal EXPO </w:t>
      </w:r>
      <w:r w:rsidR="00DE6A64">
        <w:rPr>
          <w:rFonts w:ascii="Verdana" w:hAnsi="Verdana"/>
          <w:sz w:val="18"/>
          <w:szCs w:val="18"/>
        </w:rPr>
        <w:t>steht</w:t>
      </w:r>
      <w:r>
        <w:rPr>
          <w:rFonts w:ascii="Verdana" w:hAnsi="Verdana"/>
          <w:sz w:val="18"/>
          <w:szCs w:val="18"/>
        </w:rPr>
        <w:t xml:space="preserve"> in den Startlöchern und schaltet das A</w:t>
      </w:r>
      <w:r w:rsidR="00E2274D">
        <w:rPr>
          <w:rFonts w:ascii="Verdana" w:hAnsi="Verdana"/>
          <w:sz w:val="18"/>
          <w:szCs w:val="18"/>
        </w:rPr>
        <w:t>n</w:t>
      </w:r>
      <w:r>
        <w:rPr>
          <w:rFonts w:ascii="Verdana" w:hAnsi="Verdana"/>
          <w:sz w:val="18"/>
          <w:szCs w:val="18"/>
        </w:rPr>
        <w:t xml:space="preserve">meldesystem für DAS Branchenevent – die Frauenthal EXPO </w:t>
      </w:r>
      <w:bookmarkStart w:id="14" w:name="_Hlk102465696"/>
      <w:r w:rsidR="00E2274D">
        <w:rPr>
          <w:rFonts w:ascii="Verdana" w:hAnsi="Verdana"/>
          <w:sz w:val="18"/>
          <w:szCs w:val="18"/>
        </w:rPr>
        <w:t xml:space="preserve">– </w:t>
      </w:r>
      <w:bookmarkEnd w:id="14"/>
      <w:r>
        <w:rPr>
          <w:rFonts w:ascii="Verdana" w:hAnsi="Verdana"/>
          <w:sz w:val="18"/>
          <w:szCs w:val="18"/>
        </w:rPr>
        <w:t>mit 16.</w:t>
      </w:r>
      <w:r w:rsidR="00E2274D">
        <w:rPr>
          <w:rFonts w:ascii="Verdana" w:hAnsi="Verdana"/>
          <w:sz w:val="18"/>
          <w:szCs w:val="18"/>
        </w:rPr>
        <w:t xml:space="preserve"> Mai</w:t>
      </w:r>
      <w:r>
        <w:rPr>
          <w:rFonts w:ascii="Verdana" w:hAnsi="Verdana"/>
          <w:sz w:val="18"/>
          <w:szCs w:val="18"/>
        </w:rPr>
        <w:t xml:space="preserve"> frei.</w:t>
      </w:r>
      <w:r w:rsidR="00327649">
        <w:rPr>
          <w:rFonts w:ascii="Verdana" w:hAnsi="Verdana"/>
          <w:sz w:val="18"/>
          <w:szCs w:val="18"/>
        </w:rPr>
        <w:t xml:space="preserve"> Tickets können einfach online </w:t>
      </w:r>
      <w:r w:rsidR="00B51B1E">
        <w:rPr>
          <w:rFonts w:ascii="Verdana" w:hAnsi="Verdana"/>
          <w:sz w:val="18"/>
          <w:szCs w:val="18"/>
        </w:rPr>
        <w:t>erstellt</w:t>
      </w:r>
      <w:r w:rsidR="00327649">
        <w:rPr>
          <w:rFonts w:ascii="Verdana" w:hAnsi="Verdana"/>
          <w:sz w:val="18"/>
          <w:szCs w:val="18"/>
        </w:rPr>
        <w:t xml:space="preserve"> werden: </w:t>
      </w:r>
      <w:hyperlink r:id="rId11" w:history="1">
        <w:r w:rsidR="00327649" w:rsidRPr="008B7CD4">
          <w:rPr>
            <w:rStyle w:val="Hyperlink"/>
            <w:rFonts w:ascii="Verdana" w:hAnsi="Verdana"/>
            <w:sz w:val="18"/>
            <w:szCs w:val="18"/>
          </w:rPr>
          <w:t>https://www.frauenthal-expo.at/ticket/</w:t>
        </w:r>
      </w:hyperlink>
    </w:p>
    <w:p w14:paraId="024C6C92" w14:textId="1236E6C7" w:rsidR="00D57A07" w:rsidRDefault="00555256" w:rsidP="005A1FB3">
      <w:pPr>
        <w:spacing w:after="240"/>
        <w:rPr>
          <w:rFonts w:ascii="Verdana" w:hAnsi="Verdana"/>
          <w:sz w:val="18"/>
          <w:szCs w:val="18"/>
        </w:rPr>
      </w:pPr>
      <w:r>
        <w:rPr>
          <w:rFonts w:ascii="Verdana" w:hAnsi="Verdana"/>
          <w:b/>
          <w:bCs/>
          <w:sz w:val="18"/>
          <w:szCs w:val="18"/>
        </w:rPr>
        <w:t>Die gesamte Haustechnik unter einem Dach</w:t>
      </w:r>
      <w:r w:rsidR="00764142" w:rsidRPr="00B51B1E">
        <w:rPr>
          <w:rFonts w:ascii="Verdana" w:hAnsi="Verdana"/>
          <w:b/>
          <w:bCs/>
          <w:sz w:val="18"/>
          <w:szCs w:val="18"/>
        </w:rPr>
        <w:t>!</w:t>
      </w:r>
      <w:r>
        <w:rPr>
          <w:rFonts w:ascii="Verdana" w:hAnsi="Verdana"/>
          <w:b/>
          <w:bCs/>
          <w:sz w:val="18"/>
          <w:szCs w:val="18"/>
        </w:rPr>
        <w:t xml:space="preserve"> </w:t>
      </w:r>
      <w:r>
        <w:rPr>
          <w:rFonts w:ascii="Verdana" w:hAnsi="Verdana"/>
          <w:sz w:val="18"/>
          <w:szCs w:val="18"/>
        </w:rPr>
        <w:t>A</w:t>
      </w:r>
      <w:r w:rsidR="00764142">
        <w:rPr>
          <w:rFonts w:ascii="Verdana" w:hAnsi="Verdana"/>
          <w:sz w:val="18"/>
          <w:szCs w:val="18"/>
        </w:rPr>
        <w:t xml:space="preserve">uf 18.000 m² lässt Frauenthal heuer vom 14.-16. September in der Messe Wien auf doppelt so viel Fläche wie 2020 eine Messe-Welt entstehen, die die gesamte Haustechnik unter einem Dach zeigt: </w:t>
      </w:r>
      <w:r w:rsidR="005A1FB3" w:rsidRPr="005A1FB3">
        <w:rPr>
          <w:rFonts w:ascii="Verdana" w:hAnsi="Verdana"/>
          <w:sz w:val="18"/>
          <w:szCs w:val="18"/>
        </w:rPr>
        <w:t>Sanitär, Installation, Heizung</w:t>
      </w:r>
      <w:r w:rsidR="000A3429">
        <w:rPr>
          <w:rFonts w:ascii="Verdana" w:hAnsi="Verdana"/>
          <w:sz w:val="18"/>
          <w:szCs w:val="18"/>
        </w:rPr>
        <w:t xml:space="preserve">, </w:t>
      </w:r>
      <w:r w:rsidR="005A1FB3" w:rsidRPr="005A1FB3">
        <w:rPr>
          <w:rFonts w:ascii="Verdana" w:hAnsi="Verdana"/>
          <w:sz w:val="18"/>
          <w:szCs w:val="18"/>
        </w:rPr>
        <w:t>Klima</w:t>
      </w:r>
      <w:r w:rsidR="000A3429">
        <w:rPr>
          <w:rFonts w:ascii="Verdana" w:hAnsi="Verdana"/>
          <w:sz w:val="18"/>
          <w:szCs w:val="18"/>
        </w:rPr>
        <w:t xml:space="preserve">, </w:t>
      </w:r>
      <w:r w:rsidR="000A3429" w:rsidRPr="005A1FB3">
        <w:rPr>
          <w:rFonts w:ascii="Verdana" w:hAnsi="Verdana"/>
          <w:sz w:val="18"/>
          <w:szCs w:val="18"/>
        </w:rPr>
        <w:t>Armaturen und Rohrleitungstechnik für Tiefbau und Industrie</w:t>
      </w:r>
      <w:r w:rsidR="000A3429">
        <w:rPr>
          <w:rFonts w:ascii="Verdana" w:hAnsi="Verdana"/>
          <w:sz w:val="18"/>
          <w:szCs w:val="18"/>
        </w:rPr>
        <w:t xml:space="preserve"> plus </w:t>
      </w:r>
      <w:r w:rsidR="00D73F4D">
        <w:rPr>
          <w:rFonts w:ascii="Verdana" w:hAnsi="Verdana"/>
          <w:sz w:val="18"/>
          <w:szCs w:val="18"/>
        </w:rPr>
        <w:t xml:space="preserve">– </w:t>
      </w:r>
      <w:r w:rsidR="000A3429">
        <w:rPr>
          <w:rFonts w:ascii="Verdana" w:hAnsi="Verdana"/>
          <w:sz w:val="18"/>
          <w:szCs w:val="18"/>
        </w:rPr>
        <w:t xml:space="preserve">heuer neu </w:t>
      </w:r>
      <w:r w:rsidR="00D73F4D">
        <w:rPr>
          <w:rFonts w:ascii="Verdana" w:hAnsi="Verdana"/>
          <w:sz w:val="18"/>
          <w:szCs w:val="18"/>
        </w:rPr>
        <w:t xml:space="preserve">– </w:t>
      </w:r>
      <w:r w:rsidR="000A3429">
        <w:rPr>
          <w:rFonts w:ascii="Verdana" w:hAnsi="Verdana"/>
          <w:sz w:val="18"/>
          <w:szCs w:val="18"/>
        </w:rPr>
        <w:t>Elektro.</w:t>
      </w:r>
      <w:r w:rsidR="00327649">
        <w:rPr>
          <w:rFonts w:ascii="Verdana" w:hAnsi="Verdana"/>
          <w:sz w:val="18"/>
          <w:szCs w:val="18"/>
        </w:rPr>
        <w:t xml:space="preserve"> </w:t>
      </w:r>
    </w:p>
    <w:p w14:paraId="0AEF656E" w14:textId="3C926E07" w:rsidR="00327649" w:rsidRDefault="00053272" w:rsidP="005A1FB3">
      <w:pPr>
        <w:spacing w:after="240"/>
        <w:rPr>
          <w:rFonts w:ascii="Verdana" w:hAnsi="Verdana"/>
          <w:sz w:val="18"/>
          <w:szCs w:val="18"/>
        </w:rPr>
      </w:pPr>
      <w:r>
        <w:rPr>
          <w:rFonts w:ascii="Verdana" w:hAnsi="Verdana"/>
          <w:sz w:val="18"/>
          <w:szCs w:val="18"/>
        </w:rPr>
        <w:t xml:space="preserve">Die EXPO-Halle ist </w:t>
      </w:r>
      <w:r w:rsidR="00FE342A">
        <w:rPr>
          <w:rFonts w:ascii="Verdana" w:hAnsi="Verdana"/>
          <w:sz w:val="18"/>
          <w:szCs w:val="18"/>
        </w:rPr>
        <w:t xml:space="preserve">bis </w:t>
      </w:r>
      <w:r>
        <w:rPr>
          <w:rFonts w:ascii="Verdana" w:hAnsi="Verdana"/>
          <w:sz w:val="18"/>
          <w:szCs w:val="18"/>
        </w:rPr>
        <w:t xml:space="preserve">auf den letzten Quadratzentimeter ausgebucht: </w:t>
      </w:r>
      <w:r w:rsidR="00D57A07">
        <w:rPr>
          <w:rFonts w:ascii="Verdana" w:hAnsi="Verdana"/>
          <w:sz w:val="18"/>
          <w:szCs w:val="18"/>
        </w:rPr>
        <w:t>14</w:t>
      </w:r>
      <w:r w:rsidR="00DE6A64">
        <w:rPr>
          <w:rFonts w:ascii="Verdana" w:hAnsi="Verdana"/>
          <w:sz w:val="18"/>
          <w:szCs w:val="18"/>
        </w:rPr>
        <w:t>1</w:t>
      </w:r>
      <w:r w:rsidR="00D57A07">
        <w:rPr>
          <w:rFonts w:ascii="Verdana" w:hAnsi="Verdana"/>
          <w:sz w:val="18"/>
          <w:szCs w:val="18"/>
        </w:rPr>
        <w:t xml:space="preserve"> Aussteller und das komplette Leistungsspektrum der Frauenthal Handel Gruppe sind ein kräftiges Signal</w:t>
      </w:r>
      <w:r w:rsidR="00FE342A">
        <w:rPr>
          <w:rFonts w:ascii="Verdana" w:hAnsi="Verdana"/>
          <w:sz w:val="18"/>
          <w:szCs w:val="18"/>
        </w:rPr>
        <w:t xml:space="preserve"> und eine </w:t>
      </w:r>
      <w:r w:rsidR="00DE408A">
        <w:rPr>
          <w:rFonts w:ascii="Verdana" w:hAnsi="Verdana"/>
          <w:sz w:val="18"/>
          <w:szCs w:val="18"/>
        </w:rPr>
        <w:t>großartige</w:t>
      </w:r>
      <w:r w:rsidR="00FE342A">
        <w:rPr>
          <w:rFonts w:ascii="Verdana" w:hAnsi="Verdana"/>
          <w:sz w:val="18"/>
          <w:szCs w:val="18"/>
        </w:rPr>
        <w:t xml:space="preserve"> Bestätigung für diese einzigartige Fachmesse</w:t>
      </w:r>
      <w:r w:rsidR="00D57A07">
        <w:rPr>
          <w:rFonts w:ascii="Verdana" w:hAnsi="Verdana"/>
          <w:sz w:val="18"/>
          <w:szCs w:val="18"/>
        </w:rPr>
        <w:t xml:space="preserve">. </w:t>
      </w:r>
    </w:p>
    <w:p w14:paraId="59B62C1D" w14:textId="66D3E53E" w:rsidR="00D60A42" w:rsidRDefault="00555256" w:rsidP="005A1FB3">
      <w:pPr>
        <w:spacing w:after="240"/>
        <w:rPr>
          <w:rFonts w:ascii="Verdana" w:hAnsi="Verdana"/>
          <w:sz w:val="18"/>
          <w:szCs w:val="18"/>
        </w:rPr>
      </w:pPr>
      <w:r w:rsidRPr="00B51B1E">
        <w:rPr>
          <w:rFonts w:ascii="Verdana" w:hAnsi="Verdana"/>
          <w:b/>
          <w:bCs/>
          <w:sz w:val="18"/>
          <w:szCs w:val="18"/>
        </w:rPr>
        <w:t>Willkommen zurück auf der Messe-Bühne!</w:t>
      </w:r>
      <w:r>
        <w:rPr>
          <w:rFonts w:ascii="Verdana" w:hAnsi="Verdana"/>
          <w:sz w:val="18"/>
          <w:szCs w:val="18"/>
        </w:rPr>
        <w:t xml:space="preserve"> </w:t>
      </w:r>
      <w:r w:rsidR="000A3429">
        <w:rPr>
          <w:rFonts w:ascii="Verdana" w:hAnsi="Verdana"/>
          <w:sz w:val="18"/>
          <w:szCs w:val="18"/>
        </w:rPr>
        <w:t xml:space="preserve">EXPO-Kenner wissen, dass sie im September drei Tage voller Begegnungen, Produkt-Highlights, </w:t>
      </w:r>
      <w:r w:rsidR="00764142">
        <w:rPr>
          <w:rFonts w:ascii="Verdana" w:hAnsi="Verdana"/>
          <w:sz w:val="18"/>
          <w:szCs w:val="18"/>
        </w:rPr>
        <w:t>Erfolgs</w:t>
      </w:r>
      <w:r w:rsidR="00B51B1E">
        <w:rPr>
          <w:rFonts w:ascii="Verdana" w:hAnsi="Verdana"/>
          <w:sz w:val="18"/>
          <w:szCs w:val="18"/>
        </w:rPr>
        <w:t>-L</w:t>
      </w:r>
      <w:r w:rsidR="00764142">
        <w:rPr>
          <w:rFonts w:ascii="Verdana" w:hAnsi="Verdana"/>
          <w:sz w:val="18"/>
          <w:szCs w:val="18"/>
        </w:rPr>
        <w:t xml:space="preserve">ösungen, </w:t>
      </w:r>
      <w:r w:rsidR="000A3429">
        <w:rPr>
          <w:rFonts w:ascii="Verdana" w:hAnsi="Verdana"/>
          <w:sz w:val="18"/>
          <w:szCs w:val="18"/>
        </w:rPr>
        <w:t>Fachgespräche</w:t>
      </w:r>
      <w:r w:rsidR="00327649">
        <w:rPr>
          <w:rFonts w:ascii="Verdana" w:hAnsi="Verdana"/>
          <w:sz w:val="18"/>
          <w:szCs w:val="18"/>
        </w:rPr>
        <w:t xml:space="preserve">, </w:t>
      </w:r>
      <w:r w:rsidR="000A3429">
        <w:rPr>
          <w:rFonts w:ascii="Verdana" w:hAnsi="Verdana"/>
          <w:sz w:val="18"/>
          <w:szCs w:val="18"/>
        </w:rPr>
        <w:t>Spaß, Spannung</w:t>
      </w:r>
      <w:r w:rsidR="00251714">
        <w:rPr>
          <w:rFonts w:ascii="Verdana" w:hAnsi="Verdana"/>
          <w:sz w:val="18"/>
          <w:szCs w:val="18"/>
        </w:rPr>
        <w:t>, Standparty</w:t>
      </w:r>
      <w:r w:rsidR="000A3429">
        <w:rPr>
          <w:rFonts w:ascii="Verdana" w:hAnsi="Verdana"/>
          <w:sz w:val="18"/>
          <w:szCs w:val="18"/>
        </w:rPr>
        <w:t xml:space="preserve"> und </w:t>
      </w:r>
      <w:r w:rsidR="00DE6A64">
        <w:rPr>
          <w:rFonts w:ascii="Verdana" w:hAnsi="Verdana"/>
          <w:sz w:val="18"/>
          <w:szCs w:val="18"/>
        </w:rPr>
        <w:t xml:space="preserve">kostenlosem </w:t>
      </w:r>
      <w:r w:rsidR="000A3429">
        <w:rPr>
          <w:rFonts w:ascii="Verdana" w:hAnsi="Verdana"/>
          <w:sz w:val="18"/>
          <w:szCs w:val="18"/>
        </w:rPr>
        <w:t>kulinarische</w:t>
      </w:r>
      <w:r w:rsidR="00DE6A64">
        <w:rPr>
          <w:rFonts w:ascii="Verdana" w:hAnsi="Verdana"/>
          <w:sz w:val="18"/>
          <w:szCs w:val="18"/>
        </w:rPr>
        <w:t xml:space="preserve">m </w:t>
      </w:r>
      <w:r w:rsidR="000A3429">
        <w:rPr>
          <w:rFonts w:ascii="Verdana" w:hAnsi="Verdana"/>
          <w:sz w:val="18"/>
          <w:szCs w:val="18"/>
        </w:rPr>
        <w:t xml:space="preserve">Verwöhnprogramm erwarten. </w:t>
      </w:r>
    </w:p>
    <w:p w14:paraId="7A387B1C" w14:textId="60A1AB5C" w:rsidR="005A1FB3" w:rsidRDefault="00D21C41" w:rsidP="005A1FB3">
      <w:pPr>
        <w:spacing w:after="240"/>
        <w:rPr>
          <w:rFonts w:ascii="Verdana" w:hAnsi="Verdana"/>
          <w:sz w:val="18"/>
          <w:szCs w:val="18"/>
        </w:rPr>
      </w:pPr>
      <w:r>
        <w:rPr>
          <w:rFonts w:ascii="Verdana" w:hAnsi="Verdana"/>
          <w:b/>
          <w:bCs/>
          <w:sz w:val="18"/>
          <w:szCs w:val="18"/>
        </w:rPr>
        <w:t xml:space="preserve">Der Messe-Besuch als </w:t>
      </w:r>
      <w:r w:rsidR="00555256" w:rsidRPr="00555256">
        <w:rPr>
          <w:rFonts w:ascii="Verdana" w:hAnsi="Verdana"/>
          <w:b/>
          <w:bCs/>
          <w:sz w:val="18"/>
          <w:szCs w:val="18"/>
        </w:rPr>
        <w:t>Investment</w:t>
      </w:r>
      <w:r>
        <w:rPr>
          <w:rFonts w:ascii="Verdana" w:hAnsi="Verdana"/>
          <w:b/>
          <w:bCs/>
          <w:sz w:val="18"/>
          <w:szCs w:val="18"/>
        </w:rPr>
        <w:t xml:space="preserve"> für </w:t>
      </w:r>
      <w:r w:rsidR="004D47A6">
        <w:rPr>
          <w:rFonts w:ascii="Verdana" w:hAnsi="Verdana"/>
          <w:b/>
          <w:bCs/>
          <w:sz w:val="18"/>
          <w:szCs w:val="18"/>
        </w:rPr>
        <w:t>IHREN</w:t>
      </w:r>
      <w:r>
        <w:rPr>
          <w:rFonts w:ascii="Verdana" w:hAnsi="Verdana"/>
          <w:b/>
          <w:bCs/>
          <w:sz w:val="18"/>
          <w:szCs w:val="18"/>
        </w:rPr>
        <w:t xml:space="preserve"> Erfolg</w:t>
      </w:r>
      <w:r w:rsidR="00555256" w:rsidRPr="00555256">
        <w:rPr>
          <w:rFonts w:ascii="Verdana" w:hAnsi="Verdana"/>
          <w:b/>
          <w:bCs/>
          <w:sz w:val="18"/>
          <w:szCs w:val="18"/>
        </w:rPr>
        <w:t>!</w:t>
      </w:r>
      <w:r w:rsidR="00555256">
        <w:rPr>
          <w:rFonts w:ascii="Verdana" w:hAnsi="Verdana"/>
          <w:sz w:val="18"/>
          <w:szCs w:val="18"/>
        </w:rPr>
        <w:t xml:space="preserve"> </w:t>
      </w:r>
      <w:r w:rsidR="00A034E5">
        <w:rPr>
          <w:rFonts w:ascii="Verdana" w:hAnsi="Verdana"/>
          <w:sz w:val="18"/>
          <w:szCs w:val="18"/>
        </w:rPr>
        <w:t xml:space="preserve">Frauenthal </w:t>
      </w:r>
      <w:r w:rsidR="00327649">
        <w:rPr>
          <w:rFonts w:ascii="Verdana" w:hAnsi="Verdana"/>
          <w:sz w:val="18"/>
          <w:szCs w:val="18"/>
        </w:rPr>
        <w:t>versichert, dass diese EXPO noch besser, noch größer</w:t>
      </w:r>
      <w:r w:rsidR="000A3429">
        <w:rPr>
          <w:rFonts w:ascii="Verdana" w:hAnsi="Verdana"/>
          <w:sz w:val="18"/>
          <w:szCs w:val="18"/>
        </w:rPr>
        <w:t xml:space="preserve"> </w:t>
      </w:r>
      <w:r w:rsidR="00327649">
        <w:rPr>
          <w:rFonts w:ascii="Verdana" w:hAnsi="Verdana"/>
          <w:sz w:val="18"/>
          <w:szCs w:val="18"/>
        </w:rPr>
        <w:t xml:space="preserve">und noch komfortabler </w:t>
      </w:r>
      <w:r w:rsidR="00B51B1E">
        <w:rPr>
          <w:rFonts w:ascii="Verdana" w:hAnsi="Verdana"/>
          <w:sz w:val="18"/>
          <w:szCs w:val="18"/>
        </w:rPr>
        <w:t xml:space="preserve">als ihre Vorgänger </w:t>
      </w:r>
      <w:r w:rsidR="00327649">
        <w:rPr>
          <w:rFonts w:ascii="Verdana" w:hAnsi="Verdana"/>
          <w:sz w:val="18"/>
          <w:szCs w:val="18"/>
        </w:rPr>
        <w:t>wird</w:t>
      </w:r>
      <w:r w:rsidR="00087B92">
        <w:rPr>
          <w:rFonts w:ascii="Verdana" w:hAnsi="Verdana"/>
          <w:sz w:val="18"/>
          <w:szCs w:val="18"/>
        </w:rPr>
        <w:t xml:space="preserve"> und </w:t>
      </w:r>
      <w:r w:rsidR="00A034E5">
        <w:rPr>
          <w:rFonts w:ascii="Verdana" w:hAnsi="Verdana"/>
          <w:sz w:val="18"/>
          <w:szCs w:val="18"/>
        </w:rPr>
        <w:t xml:space="preserve">ein Messe-Besuch </w:t>
      </w:r>
      <w:r w:rsidR="00087B92">
        <w:rPr>
          <w:rFonts w:ascii="Verdana" w:hAnsi="Verdana"/>
          <w:sz w:val="18"/>
          <w:szCs w:val="18"/>
        </w:rPr>
        <w:t>eine sehr gut investierte Zeit ist</w:t>
      </w:r>
      <w:r w:rsidR="00A034E5">
        <w:rPr>
          <w:rFonts w:ascii="Verdana" w:hAnsi="Verdana"/>
          <w:sz w:val="18"/>
          <w:szCs w:val="18"/>
        </w:rPr>
        <w:t xml:space="preserve">; sichert </w:t>
      </w:r>
      <w:r w:rsidR="004E2ED5">
        <w:rPr>
          <w:rFonts w:ascii="Verdana" w:hAnsi="Verdana"/>
          <w:sz w:val="18"/>
          <w:szCs w:val="18"/>
        </w:rPr>
        <w:t xml:space="preserve">ja </w:t>
      </w:r>
      <w:r w:rsidR="00D60A42">
        <w:rPr>
          <w:rFonts w:ascii="Verdana" w:hAnsi="Verdana"/>
          <w:sz w:val="18"/>
          <w:szCs w:val="18"/>
        </w:rPr>
        <w:t>ein Tag auf der Messe</w:t>
      </w:r>
      <w:r w:rsidR="00A034E5">
        <w:rPr>
          <w:rFonts w:ascii="Verdana" w:hAnsi="Verdana"/>
          <w:sz w:val="18"/>
          <w:szCs w:val="18"/>
        </w:rPr>
        <w:t xml:space="preserve"> einen </w:t>
      </w:r>
      <w:r w:rsidR="00087B92">
        <w:rPr>
          <w:rFonts w:ascii="Verdana" w:hAnsi="Verdana"/>
          <w:sz w:val="18"/>
          <w:szCs w:val="18"/>
        </w:rPr>
        <w:t xml:space="preserve">Wissensvorsprung </w:t>
      </w:r>
      <w:r w:rsidR="00A034E5">
        <w:rPr>
          <w:rFonts w:ascii="Verdana" w:hAnsi="Verdana"/>
          <w:sz w:val="18"/>
          <w:szCs w:val="18"/>
        </w:rPr>
        <w:t xml:space="preserve">bei </w:t>
      </w:r>
      <w:r w:rsidR="00D60A42">
        <w:rPr>
          <w:rFonts w:ascii="Verdana" w:hAnsi="Verdana"/>
          <w:sz w:val="18"/>
          <w:szCs w:val="18"/>
        </w:rPr>
        <w:t>Sortiment</w:t>
      </w:r>
      <w:r w:rsidR="00A034E5">
        <w:rPr>
          <w:rFonts w:ascii="Verdana" w:hAnsi="Verdana"/>
          <w:sz w:val="18"/>
          <w:szCs w:val="18"/>
        </w:rPr>
        <w:t xml:space="preserve">-Neuheiten und Lösungen. Dieses </w:t>
      </w:r>
      <w:r w:rsidR="004E2ED5">
        <w:rPr>
          <w:rFonts w:ascii="Verdana" w:hAnsi="Verdana"/>
          <w:sz w:val="18"/>
          <w:szCs w:val="18"/>
        </w:rPr>
        <w:t xml:space="preserve">kombinierte </w:t>
      </w:r>
      <w:r w:rsidR="00A034E5">
        <w:rPr>
          <w:rFonts w:ascii="Verdana" w:hAnsi="Verdana"/>
          <w:sz w:val="18"/>
          <w:szCs w:val="18"/>
        </w:rPr>
        <w:t xml:space="preserve">Angebot für die gesamte Haustechnik </w:t>
      </w:r>
      <w:r w:rsidR="00D60A42">
        <w:rPr>
          <w:rFonts w:ascii="Verdana" w:hAnsi="Verdana"/>
          <w:sz w:val="18"/>
          <w:szCs w:val="18"/>
        </w:rPr>
        <w:t>gibt es nur bei der Frauenthal EXPO. Es gibt keine bessere Möglichkeit, sich einen Branchen-Überblick zu verschaffen.</w:t>
      </w:r>
    </w:p>
    <w:p w14:paraId="3A9670B2" w14:textId="0D9C8CA1" w:rsidR="00452644" w:rsidRDefault="00B51B1E" w:rsidP="005A1FB3">
      <w:pPr>
        <w:spacing w:after="240"/>
        <w:rPr>
          <w:rFonts w:ascii="Verdana" w:hAnsi="Verdana"/>
          <w:sz w:val="18"/>
          <w:szCs w:val="18"/>
        </w:rPr>
      </w:pPr>
      <w:r>
        <w:rPr>
          <w:rFonts w:ascii="Verdana" w:hAnsi="Verdana"/>
          <w:sz w:val="18"/>
          <w:szCs w:val="18"/>
        </w:rPr>
        <w:t xml:space="preserve">Dazu ein </w:t>
      </w:r>
      <w:r w:rsidR="00764142">
        <w:rPr>
          <w:rFonts w:ascii="Verdana" w:hAnsi="Verdana"/>
          <w:sz w:val="18"/>
          <w:szCs w:val="18"/>
        </w:rPr>
        <w:t xml:space="preserve">Tipp von </w:t>
      </w:r>
      <w:r w:rsidR="00764142" w:rsidRPr="00764142">
        <w:rPr>
          <w:rFonts w:ascii="Verdana" w:hAnsi="Verdana"/>
          <w:sz w:val="18"/>
          <w:szCs w:val="18"/>
        </w:rPr>
        <w:t>Dragan Skrebic, Gesamtverantwortlicher Vertrieb &amp; Marketing</w:t>
      </w:r>
      <w:r w:rsidR="00764142">
        <w:rPr>
          <w:rFonts w:ascii="Verdana" w:hAnsi="Verdana"/>
          <w:sz w:val="18"/>
          <w:szCs w:val="18"/>
        </w:rPr>
        <w:t>: „</w:t>
      </w:r>
      <w:r w:rsidR="00764142" w:rsidRPr="006D19E8">
        <w:rPr>
          <w:rFonts w:ascii="Verdana" w:hAnsi="Verdana"/>
          <w:i/>
          <w:iCs/>
          <w:sz w:val="18"/>
          <w:szCs w:val="18"/>
        </w:rPr>
        <w:t xml:space="preserve">Auf der Frauenthal EXPO bekommen Besucher </w:t>
      </w:r>
      <w:r w:rsidR="00840E26" w:rsidRPr="006D19E8">
        <w:rPr>
          <w:rFonts w:ascii="Verdana" w:hAnsi="Verdana"/>
          <w:i/>
          <w:iCs/>
          <w:sz w:val="18"/>
          <w:szCs w:val="18"/>
        </w:rPr>
        <w:t>unzählige</w:t>
      </w:r>
      <w:r w:rsidR="00764142" w:rsidRPr="006D19E8">
        <w:rPr>
          <w:rFonts w:ascii="Verdana" w:hAnsi="Verdana"/>
          <w:i/>
          <w:iCs/>
          <w:sz w:val="18"/>
          <w:szCs w:val="18"/>
        </w:rPr>
        <w:t xml:space="preserve"> </w:t>
      </w:r>
      <w:r w:rsidR="00840E26" w:rsidRPr="006D19E8">
        <w:rPr>
          <w:rFonts w:ascii="Verdana" w:hAnsi="Verdana"/>
          <w:i/>
          <w:iCs/>
          <w:sz w:val="18"/>
          <w:szCs w:val="18"/>
        </w:rPr>
        <w:t>Ideen</w:t>
      </w:r>
      <w:r w:rsidR="00764142" w:rsidRPr="006D19E8">
        <w:rPr>
          <w:rFonts w:ascii="Verdana" w:hAnsi="Verdana"/>
          <w:i/>
          <w:iCs/>
          <w:sz w:val="18"/>
          <w:szCs w:val="18"/>
        </w:rPr>
        <w:t xml:space="preserve">, </w:t>
      </w:r>
      <w:r w:rsidR="00840E26" w:rsidRPr="006D19E8">
        <w:rPr>
          <w:rFonts w:ascii="Verdana" w:hAnsi="Verdana"/>
          <w:i/>
          <w:iCs/>
          <w:sz w:val="18"/>
          <w:szCs w:val="18"/>
        </w:rPr>
        <w:t>die sie im Geschäftsalltag noch erfolgreicher machen. Der Bogen spannt sich hier von neuen Produkten, die den Zeitgeist der Konsumenten treffen und die Auftragsbücher füllen, über Lösungen, die die Arbeit effizienter von der Hand gehen lassen und den Gewinn steigern, von digitalen Angeboten, mit denen man Informationen immer griffbereit hat, bis hin zu den vielen praktischen Tipps und Tricks</w:t>
      </w:r>
      <w:r w:rsidR="00007DEE" w:rsidRPr="006D19E8">
        <w:rPr>
          <w:rFonts w:ascii="Verdana" w:hAnsi="Verdana"/>
          <w:i/>
          <w:iCs/>
          <w:sz w:val="18"/>
          <w:szCs w:val="18"/>
        </w:rPr>
        <w:t xml:space="preserve"> zu Einsatz, Einbau und Verkaufsargumenten</w:t>
      </w:r>
      <w:r w:rsidR="00840E26" w:rsidRPr="006D19E8">
        <w:rPr>
          <w:rFonts w:ascii="Verdana" w:hAnsi="Verdana"/>
          <w:i/>
          <w:iCs/>
          <w:sz w:val="18"/>
          <w:szCs w:val="18"/>
        </w:rPr>
        <w:t>, die Aussteller zu ih</w:t>
      </w:r>
      <w:r w:rsidR="00087B92">
        <w:rPr>
          <w:rFonts w:ascii="Verdana" w:hAnsi="Verdana"/>
          <w:i/>
          <w:iCs/>
          <w:sz w:val="18"/>
          <w:szCs w:val="18"/>
        </w:rPr>
        <w:t>r</w:t>
      </w:r>
      <w:r w:rsidR="00840E26" w:rsidRPr="006D19E8">
        <w:rPr>
          <w:rFonts w:ascii="Verdana" w:hAnsi="Verdana"/>
          <w:i/>
          <w:iCs/>
          <w:sz w:val="18"/>
          <w:szCs w:val="18"/>
        </w:rPr>
        <w:t>en Produkt-Neuheiten zu erzählen haben</w:t>
      </w:r>
      <w:r w:rsidR="00840E26">
        <w:rPr>
          <w:rFonts w:ascii="Verdana" w:hAnsi="Verdana"/>
          <w:sz w:val="18"/>
          <w:szCs w:val="18"/>
        </w:rPr>
        <w:t>.</w:t>
      </w:r>
      <w:r w:rsidR="00452644">
        <w:rPr>
          <w:rFonts w:ascii="Verdana" w:hAnsi="Verdana"/>
          <w:sz w:val="18"/>
          <w:szCs w:val="18"/>
        </w:rPr>
        <w:t>“</w:t>
      </w:r>
    </w:p>
    <w:p w14:paraId="11F72C5E" w14:textId="482CE7DE" w:rsidR="00D60A42" w:rsidRDefault="00D60A42" w:rsidP="00D60A42">
      <w:pPr>
        <w:spacing w:after="240"/>
        <w:rPr>
          <w:rFonts w:ascii="Verdana" w:hAnsi="Verdana"/>
          <w:sz w:val="18"/>
          <w:szCs w:val="18"/>
        </w:rPr>
      </w:pPr>
      <w:r w:rsidRPr="00B51B1E">
        <w:rPr>
          <w:rFonts w:ascii="Verdana" w:hAnsi="Verdana"/>
          <w:b/>
          <w:bCs/>
          <w:sz w:val="18"/>
          <w:szCs w:val="18"/>
        </w:rPr>
        <w:t>Die Frauenthal EXPO als reich bestücktes Erfolgs-Buffet</w:t>
      </w:r>
      <w:r w:rsidR="00D21C41">
        <w:rPr>
          <w:rFonts w:ascii="Verdana" w:hAnsi="Verdana"/>
          <w:b/>
          <w:bCs/>
          <w:sz w:val="18"/>
          <w:szCs w:val="18"/>
        </w:rPr>
        <w:t>!</w:t>
      </w:r>
      <w:r>
        <w:rPr>
          <w:rFonts w:ascii="Verdana" w:hAnsi="Verdana"/>
          <w:sz w:val="18"/>
          <w:szCs w:val="18"/>
        </w:rPr>
        <w:t xml:space="preserve"> Im September wird angerichtet. Dann heißt es Zugreifen, Genießen und die gezeigten Lösungen in Gewinn verwandeln. </w:t>
      </w:r>
    </w:p>
    <w:p w14:paraId="64D2165C" w14:textId="7CB98900" w:rsidR="00764142" w:rsidRDefault="00764142" w:rsidP="005A1FB3">
      <w:pPr>
        <w:spacing w:after="240"/>
        <w:rPr>
          <w:rFonts w:ascii="Verdana" w:hAnsi="Verdana"/>
          <w:sz w:val="18"/>
          <w:szCs w:val="18"/>
        </w:rPr>
      </w:pPr>
      <w:r>
        <w:rPr>
          <w:rFonts w:ascii="Verdana" w:hAnsi="Verdana"/>
          <w:sz w:val="18"/>
          <w:szCs w:val="18"/>
        </w:rPr>
        <w:t>Jetz</w:t>
      </w:r>
      <w:r w:rsidR="00007DEE">
        <w:rPr>
          <w:rFonts w:ascii="Verdana" w:hAnsi="Verdana"/>
          <w:sz w:val="18"/>
          <w:szCs w:val="18"/>
        </w:rPr>
        <w:t>t</w:t>
      </w:r>
      <w:r>
        <w:rPr>
          <w:rFonts w:ascii="Verdana" w:hAnsi="Verdana"/>
          <w:sz w:val="18"/>
          <w:szCs w:val="18"/>
        </w:rPr>
        <w:t xml:space="preserve"> Ticket sichern und </w:t>
      </w:r>
      <w:r w:rsidR="00BC768A">
        <w:rPr>
          <w:rFonts w:ascii="Verdana" w:hAnsi="Verdana"/>
          <w:sz w:val="18"/>
          <w:szCs w:val="18"/>
        </w:rPr>
        <w:t>den</w:t>
      </w:r>
      <w:r>
        <w:rPr>
          <w:rFonts w:ascii="Verdana" w:hAnsi="Verdana"/>
          <w:sz w:val="18"/>
          <w:szCs w:val="18"/>
        </w:rPr>
        <w:t xml:space="preserve"> 14.-16. September in den Kalender eintragen.</w:t>
      </w:r>
    </w:p>
    <w:p w14:paraId="151CA554" w14:textId="558DC3CE" w:rsidR="005A1FB3" w:rsidRDefault="004D47A6" w:rsidP="005A1FB3">
      <w:pPr>
        <w:spacing w:after="240"/>
        <w:rPr>
          <w:rFonts w:ascii="Verdana" w:hAnsi="Verdana"/>
          <w:sz w:val="18"/>
          <w:szCs w:val="18"/>
        </w:rPr>
      </w:pPr>
      <w:hyperlink r:id="rId12" w:history="1">
        <w:r w:rsidR="005A1FB3" w:rsidRPr="008B7CD4">
          <w:rPr>
            <w:rStyle w:val="Hyperlink"/>
            <w:rFonts w:ascii="Verdana" w:hAnsi="Verdana"/>
            <w:sz w:val="18"/>
            <w:szCs w:val="18"/>
          </w:rPr>
          <w:t>https://www.frauenthal-expo.at/ticket/</w:t>
        </w:r>
      </w:hyperlink>
    </w:p>
    <w:p w14:paraId="70CF5F23" w14:textId="114AE45F" w:rsidR="00B130C9" w:rsidRDefault="005F566E" w:rsidP="0048583F">
      <w:pPr>
        <w:spacing w:afterLines="100" w:after="240"/>
        <w:rPr>
          <w:rStyle w:val="Hyperlink"/>
          <w:rFonts w:ascii="Verdana" w:hAnsi="Verdana" w:cs="Arial"/>
          <w:sz w:val="12"/>
          <w:szCs w:val="18"/>
        </w:rPr>
      </w:pPr>
      <w:bookmarkStart w:id="15" w:name="_Hlk32566487"/>
      <w:bookmarkEnd w:id="4"/>
      <w:bookmarkEnd w:id="8"/>
      <w:bookmarkEnd w:id="9"/>
      <w:bookmarkEnd w:id="10"/>
      <w:bookmarkEnd w:id="11"/>
      <w:bookmarkEnd w:id="12"/>
      <w:bookmarkEnd w:id="5"/>
      <w:bookmarkEnd w:id="0"/>
      <w:bookmarkEnd w:id="13"/>
      <w:bookmarkEnd w:id="6"/>
      <w:r>
        <w:rPr>
          <w:rFonts w:ascii="Verdana" w:hAnsi="Verdana" w:cs="Arial"/>
          <w:b/>
          <w:sz w:val="14"/>
          <w:szCs w:val="18"/>
        </w:rPr>
        <w:t>Frauenthal Handel Gruppe / SHT / ÖAG / Kontinentale</w:t>
      </w:r>
      <w:r w:rsidR="00D56FE7">
        <w:rPr>
          <w:rFonts w:ascii="Verdana" w:hAnsi="Verdana" w:cs="Arial"/>
          <w:b/>
          <w:sz w:val="14"/>
          <w:szCs w:val="18"/>
        </w:rPr>
        <w:t xml:space="preserve"> / </w:t>
      </w:r>
      <w:r w:rsidR="00F123F5">
        <w:rPr>
          <w:rFonts w:ascii="Verdana" w:hAnsi="Verdana" w:cs="Arial"/>
          <w:b/>
          <w:sz w:val="14"/>
          <w:szCs w:val="18"/>
        </w:rPr>
        <w:t>ELEKTROMATERIAL.AT</w:t>
      </w:r>
      <w:r>
        <w:rPr>
          <w:rFonts w:ascii="Verdana" w:hAnsi="Verdana" w:cs="Arial"/>
          <w:b/>
          <w:sz w:val="14"/>
          <w:szCs w:val="18"/>
        </w:rPr>
        <w:br/>
      </w: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FD484D">
        <w:rPr>
          <w:rFonts w:ascii="Verdana" w:hAnsi="Verdana" w:cs="Arial"/>
          <w:sz w:val="12"/>
          <w:szCs w:val="18"/>
        </w:rPr>
        <w:t>2</w:t>
      </w:r>
      <w:r w:rsidR="006769E9">
        <w:rPr>
          <w:rFonts w:ascii="Verdana" w:hAnsi="Verdana" w:cs="Arial"/>
          <w:sz w:val="12"/>
          <w:szCs w:val="18"/>
        </w:rPr>
        <w:t>2</w:t>
      </w:r>
      <w:r w:rsidR="00FD484D">
        <w:rPr>
          <w:rFonts w:ascii="Verdana" w:hAnsi="Verdana" w:cs="Arial"/>
          <w:sz w:val="12"/>
          <w:szCs w:val="18"/>
        </w:rPr>
        <w:t>281</w:t>
      </w:r>
      <w:r>
        <w:rPr>
          <w:rFonts w:ascii="Verdana" w:hAnsi="Verdana" w:cs="Arial"/>
          <w:sz w:val="12"/>
          <w:szCs w:val="18"/>
        </w:rPr>
        <w:br/>
      </w:r>
      <w:hyperlink r:id="rId13" w:history="1">
        <w:r>
          <w:rPr>
            <w:rStyle w:val="Hyperlink"/>
            <w:rFonts w:ascii="Verdana" w:hAnsi="Verdana" w:cs="Arial"/>
            <w:sz w:val="12"/>
            <w:szCs w:val="18"/>
          </w:rPr>
          <w:t>nina.SCHOEN@fts.at</w:t>
        </w:r>
      </w:hyperlink>
      <w:bookmarkEnd w:id="15"/>
    </w:p>
    <w:sectPr w:rsidR="00B130C9"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798840249">
    <w:abstractNumId w:val="1"/>
  </w:num>
  <w:num w:numId="2" w16cid:durableId="1232303861">
    <w:abstractNumId w:val="3"/>
  </w:num>
  <w:num w:numId="3" w16cid:durableId="1978677364">
    <w:abstractNumId w:val="0"/>
  </w:num>
  <w:num w:numId="4" w16cid:durableId="1058284561">
    <w:abstractNumId w:val="2"/>
  </w:num>
  <w:num w:numId="5" w16cid:durableId="2111777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07DEE"/>
    <w:rsid w:val="000137BE"/>
    <w:rsid w:val="0001567D"/>
    <w:rsid w:val="00017675"/>
    <w:rsid w:val="0001789D"/>
    <w:rsid w:val="00026BF0"/>
    <w:rsid w:val="0003009E"/>
    <w:rsid w:val="00033CA2"/>
    <w:rsid w:val="000454A6"/>
    <w:rsid w:val="00052434"/>
    <w:rsid w:val="00053272"/>
    <w:rsid w:val="0005380F"/>
    <w:rsid w:val="0006104C"/>
    <w:rsid w:val="00061EE3"/>
    <w:rsid w:val="00064327"/>
    <w:rsid w:val="0006453F"/>
    <w:rsid w:val="00066CC2"/>
    <w:rsid w:val="00083AFF"/>
    <w:rsid w:val="00084EFD"/>
    <w:rsid w:val="00087B92"/>
    <w:rsid w:val="00087D6D"/>
    <w:rsid w:val="00095F96"/>
    <w:rsid w:val="000978A6"/>
    <w:rsid w:val="000A3429"/>
    <w:rsid w:val="000A6E7C"/>
    <w:rsid w:val="000B274A"/>
    <w:rsid w:val="000B60C6"/>
    <w:rsid w:val="000C3E35"/>
    <w:rsid w:val="000C4F9A"/>
    <w:rsid w:val="000D2C8A"/>
    <w:rsid w:val="000D3386"/>
    <w:rsid w:val="000D6D50"/>
    <w:rsid w:val="000E01FE"/>
    <w:rsid w:val="000E0E83"/>
    <w:rsid w:val="000E6453"/>
    <w:rsid w:val="000F25E2"/>
    <w:rsid w:val="001148CD"/>
    <w:rsid w:val="00121273"/>
    <w:rsid w:val="001419D3"/>
    <w:rsid w:val="00145AF7"/>
    <w:rsid w:val="00155527"/>
    <w:rsid w:val="0017199B"/>
    <w:rsid w:val="00183E7B"/>
    <w:rsid w:val="00186D47"/>
    <w:rsid w:val="001875EE"/>
    <w:rsid w:val="0019705A"/>
    <w:rsid w:val="001A0414"/>
    <w:rsid w:val="001B275D"/>
    <w:rsid w:val="001B549C"/>
    <w:rsid w:val="001C559A"/>
    <w:rsid w:val="001E3281"/>
    <w:rsid w:val="001E70F9"/>
    <w:rsid w:val="001F1B45"/>
    <w:rsid w:val="001F3ABB"/>
    <w:rsid w:val="001F6117"/>
    <w:rsid w:val="0020322B"/>
    <w:rsid w:val="002050D4"/>
    <w:rsid w:val="0021060D"/>
    <w:rsid w:val="00212204"/>
    <w:rsid w:val="00213376"/>
    <w:rsid w:val="00232F0C"/>
    <w:rsid w:val="00240AC6"/>
    <w:rsid w:val="00242009"/>
    <w:rsid w:val="00245A8B"/>
    <w:rsid w:val="00251125"/>
    <w:rsid w:val="00251714"/>
    <w:rsid w:val="00252400"/>
    <w:rsid w:val="00262A4D"/>
    <w:rsid w:val="002646E6"/>
    <w:rsid w:val="00284B6D"/>
    <w:rsid w:val="0028592A"/>
    <w:rsid w:val="00291AB9"/>
    <w:rsid w:val="00294075"/>
    <w:rsid w:val="0029682F"/>
    <w:rsid w:val="00296F64"/>
    <w:rsid w:val="002A727C"/>
    <w:rsid w:val="002A7E02"/>
    <w:rsid w:val="002B6193"/>
    <w:rsid w:val="002C79D0"/>
    <w:rsid w:val="002E1F1F"/>
    <w:rsid w:val="002E716C"/>
    <w:rsid w:val="002F1F3E"/>
    <w:rsid w:val="0030733A"/>
    <w:rsid w:val="00313F59"/>
    <w:rsid w:val="00313F70"/>
    <w:rsid w:val="0031796B"/>
    <w:rsid w:val="0032232C"/>
    <w:rsid w:val="0032735D"/>
    <w:rsid w:val="00327649"/>
    <w:rsid w:val="00344E98"/>
    <w:rsid w:val="0034613F"/>
    <w:rsid w:val="00354C06"/>
    <w:rsid w:val="00354E40"/>
    <w:rsid w:val="003552C9"/>
    <w:rsid w:val="00360988"/>
    <w:rsid w:val="003705FC"/>
    <w:rsid w:val="00377609"/>
    <w:rsid w:val="00381FDB"/>
    <w:rsid w:val="003969A5"/>
    <w:rsid w:val="003A28EF"/>
    <w:rsid w:val="003A3D8B"/>
    <w:rsid w:val="003A4A58"/>
    <w:rsid w:val="003A585E"/>
    <w:rsid w:val="003B17A9"/>
    <w:rsid w:val="003B2185"/>
    <w:rsid w:val="003B2C0C"/>
    <w:rsid w:val="003B3482"/>
    <w:rsid w:val="003B35CD"/>
    <w:rsid w:val="003B3C35"/>
    <w:rsid w:val="003B467C"/>
    <w:rsid w:val="003B5271"/>
    <w:rsid w:val="003B6A70"/>
    <w:rsid w:val="003D038F"/>
    <w:rsid w:val="003D19D0"/>
    <w:rsid w:val="003E08CC"/>
    <w:rsid w:val="003F015E"/>
    <w:rsid w:val="003F12A2"/>
    <w:rsid w:val="00401F8C"/>
    <w:rsid w:val="00402AB9"/>
    <w:rsid w:val="00405E28"/>
    <w:rsid w:val="00410A58"/>
    <w:rsid w:val="00417E92"/>
    <w:rsid w:val="00430FCB"/>
    <w:rsid w:val="00440FA5"/>
    <w:rsid w:val="0044686D"/>
    <w:rsid w:val="0044711A"/>
    <w:rsid w:val="00452644"/>
    <w:rsid w:val="00460999"/>
    <w:rsid w:val="00461800"/>
    <w:rsid w:val="0046180D"/>
    <w:rsid w:val="00470F2A"/>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B0EA6"/>
    <w:rsid w:val="004B3F15"/>
    <w:rsid w:val="004C0A2A"/>
    <w:rsid w:val="004C135D"/>
    <w:rsid w:val="004C57F6"/>
    <w:rsid w:val="004D0004"/>
    <w:rsid w:val="004D0504"/>
    <w:rsid w:val="004D1654"/>
    <w:rsid w:val="004D36A0"/>
    <w:rsid w:val="004D47A6"/>
    <w:rsid w:val="004E2ED5"/>
    <w:rsid w:val="004E7A1E"/>
    <w:rsid w:val="004F40A9"/>
    <w:rsid w:val="005173CE"/>
    <w:rsid w:val="00517E97"/>
    <w:rsid w:val="00531BD6"/>
    <w:rsid w:val="00535AD1"/>
    <w:rsid w:val="005360E6"/>
    <w:rsid w:val="005503E2"/>
    <w:rsid w:val="00550A25"/>
    <w:rsid w:val="00555256"/>
    <w:rsid w:val="0056316F"/>
    <w:rsid w:val="00567F6F"/>
    <w:rsid w:val="005715B3"/>
    <w:rsid w:val="00574489"/>
    <w:rsid w:val="00574591"/>
    <w:rsid w:val="00575AB5"/>
    <w:rsid w:val="00585ED7"/>
    <w:rsid w:val="00595EF7"/>
    <w:rsid w:val="005968A3"/>
    <w:rsid w:val="005A0E82"/>
    <w:rsid w:val="005A1792"/>
    <w:rsid w:val="005A1FB3"/>
    <w:rsid w:val="005A567D"/>
    <w:rsid w:val="005A7727"/>
    <w:rsid w:val="005B18A5"/>
    <w:rsid w:val="005B26A2"/>
    <w:rsid w:val="005B4DF4"/>
    <w:rsid w:val="005C5D51"/>
    <w:rsid w:val="005D073D"/>
    <w:rsid w:val="005E00F2"/>
    <w:rsid w:val="005E2C59"/>
    <w:rsid w:val="005E5993"/>
    <w:rsid w:val="005F1866"/>
    <w:rsid w:val="005F1B12"/>
    <w:rsid w:val="005F566E"/>
    <w:rsid w:val="006037C6"/>
    <w:rsid w:val="00605EAE"/>
    <w:rsid w:val="00607B32"/>
    <w:rsid w:val="006115C0"/>
    <w:rsid w:val="00612592"/>
    <w:rsid w:val="006148CB"/>
    <w:rsid w:val="00616F88"/>
    <w:rsid w:val="00627749"/>
    <w:rsid w:val="006278E9"/>
    <w:rsid w:val="006319AC"/>
    <w:rsid w:val="00635C26"/>
    <w:rsid w:val="0064143C"/>
    <w:rsid w:val="0064197B"/>
    <w:rsid w:val="006468C4"/>
    <w:rsid w:val="00654B1C"/>
    <w:rsid w:val="00666B70"/>
    <w:rsid w:val="00667C09"/>
    <w:rsid w:val="00673D2D"/>
    <w:rsid w:val="00674522"/>
    <w:rsid w:val="00675D3D"/>
    <w:rsid w:val="00676636"/>
    <w:rsid w:val="006769E9"/>
    <w:rsid w:val="00682652"/>
    <w:rsid w:val="00682971"/>
    <w:rsid w:val="00684CE7"/>
    <w:rsid w:val="00685C96"/>
    <w:rsid w:val="00695862"/>
    <w:rsid w:val="006A6715"/>
    <w:rsid w:val="006A7D1B"/>
    <w:rsid w:val="006B3F70"/>
    <w:rsid w:val="006B460E"/>
    <w:rsid w:val="006C1F66"/>
    <w:rsid w:val="006C275D"/>
    <w:rsid w:val="006C3B42"/>
    <w:rsid w:val="006C4206"/>
    <w:rsid w:val="006D19E8"/>
    <w:rsid w:val="006D4EDA"/>
    <w:rsid w:val="006E5ACD"/>
    <w:rsid w:val="006E6907"/>
    <w:rsid w:val="006E6F2A"/>
    <w:rsid w:val="006F2617"/>
    <w:rsid w:val="006F3DE2"/>
    <w:rsid w:val="006F52D7"/>
    <w:rsid w:val="006F7159"/>
    <w:rsid w:val="0070677D"/>
    <w:rsid w:val="00712988"/>
    <w:rsid w:val="00713E73"/>
    <w:rsid w:val="00714248"/>
    <w:rsid w:val="0071442E"/>
    <w:rsid w:val="00721E56"/>
    <w:rsid w:val="007304A3"/>
    <w:rsid w:val="007324CF"/>
    <w:rsid w:val="0073593B"/>
    <w:rsid w:val="00737B0D"/>
    <w:rsid w:val="00741FF0"/>
    <w:rsid w:val="00751737"/>
    <w:rsid w:val="00764142"/>
    <w:rsid w:val="00765530"/>
    <w:rsid w:val="00773591"/>
    <w:rsid w:val="00773851"/>
    <w:rsid w:val="0078513E"/>
    <w:rsid w:val="00787CAE"/>
    <w:rsid w:val="0079105C"/>
    <w:rsid w:val="00791B5C"/>
    <w:rsid w:val="00797F2F"/>
    <w:rsid w:val="007A166E"/>
    <w:rsid w:val="007A69DD"/>
    <w:rsid w:val="007A79E0"/>
    <w:rsid w:val="007B30E3"/>
    <w:rsid w:val="007C092D"/>
    <w:rsid w:val="007C6A03"/>
    <w:rsid w:val="007D33B5"/>
    <w:rsid w:val="007D3764"/>
    <w:rsid w:val="007E3A47"/>
    <w:rsid w:val="007E3D37"/>
    <w:rsid w:val="007F22D9"/>
    <w:rsid w:val="007F2889"/>
    <w:rsid w:val="007F296A"/>
    <w:rsid w:val="007F3299"/>
    <w:rsid w:val="00801E42"/>
    <w:rsid w:val="00802EAB"/>
    <w:rsid w:val="008044C1"/>
    <w:rsid w:val="0081030B"/>
    <w:rsid w:val="0081066C"/>
    <w:rsid w:val="00812F48"/>
    <w:rsid w:val="008175D4"/>
    <w:rsid w:val="00824F0F"/>
    <w:rsid w:val="00833A8E"/>
    <w:rsid w:val="00837326"/>
    <w:rsid w:val="00840E26"/>
    <w:rsid w:val="008423D0"/>
    <w:rsid w:val="00853F02"/>
    <w:rsid w:val="00863168"/>
    <w:rsid w:val="008642B4"/>
    <w:rsid w:val="008732C6"/>
    <w:rsid w:val="008763C9"/>
    <w:rsid w:val="00886620"/>
    <w:rsid w:val="00894E47"/>
    <w:rsid w:val="0089758A"/>
    <w:rsid w:val="008A5BB7"/>
    <w:rsid w:val="008B09DE"/>
    <w:rsid w:val="008B1414"/>
    <w:rsid w:val="008B3A68"/>
    <w:rsid w:val="008B60B2"/>
    <w:rsid w:val="008C7492"/>
    <w:rsid w:val="008D2E5B"/>
    <w:rsid w:val="008D7BB3"/>
    <w:rsid w:val="008E3129"/>
    <w:rsid w:val="008E39A3"/>
    <w:rsid w:val="008E4CE5"/>
    <w:rsid w:val="008F196C"/>
    <w:rsid w:val="0090167E"/>
    <w:rsid w:val="00901862"/>
    <w:rsid w:val="009048E9"/>
    <w:rsid w:val="00905548"/>
    <w:rsid w:val="00905BB6"/>
    <w:rsid w:val="00905E7D"/>
    <w:rsid w:val="00914D09"/>
    <w:rsid w:val="009222B4"/>
    <w:rsid w:val="00922710"/>
    <w:rsid w:val="00922A11"/>
    <w:rsid w:val="0092342C"/>
    <w:rsid w:val="0092476B"/>
    <w:rsid w:val="00926D2F"/>
    <w:rsid w:val="00932182"/>
    <w:rsid w:val="00944E56"/>
    <w:rsid w:val="009474A7"/>
    <w:rsid w:val="009664F3"/>
    <w:rsid w:val="009751FA"/>
    <w:rsid w:val="00986A69"/>
    <w:rsid w:val="009A2C90"/>
    <w:rsid w:val="009A3D81"/>
    <w:rsid w:val="009A7C82"/>
    <w:rsid w:val="009B55F2"/>
    <w:rsid w:val="009C6052"/>
    <w:rsid w:val="009C72EF"/>
    <w:rsid w:val="009D10C9"/>
    <w:rsid w:val="009D3809"/>
    <w:rsid w:val="009E6695"/>
    <w:rsid w:val="009F0E26"/>
    <w:rsid w:val="009F124F"/>
    <w:rsid w:val="009F1D2C"/>
    <w:rsid w:val="009F595E"/>
    <w:rsid w:val="00A034E5"/>
    <w:rsid w:val="00A06B69"/>
    <w:rsid w:val="00A1034E"/>
    <w:rsid w:val="00A1043A"/>
    <w:rsid w:val="00A12AE4"/>
    <w:rsid w:val="00A1315A"/>
    <w:rsid w:val="00A14351"/>
    <w:rsid w:val="00A201AB"/>
    <w:rsid w:val="00A20AF2"/>
    <w:rsid w:val="00A20CCC"/>
    <w:rsid w:val="00A224FD"/>
    <w:rsid w:val="00A31343"/>
    <w:rsid w:val="00A344AF"/>
    <w:rsid w:val="00A3518F"/>
    <w:rsid w:val="00A35539"/>
    <w:rsid w:val="00A364D0"/>
    <w:rsid w:val="00A37D2F"/>
    <w:rsid w:val="00A40393"/>
    <w:rsid w:val="00A5616E"/>
    <w:rsid w:val="00A56D0D"/>
    <w:rsid w:val="00A61A74"/>
    <w:rsid w:val="00A63964"/>
    <w:rsid w:val="00A66064"/>
    <w:rsid w:val="00A72BCD"/>
    <w:rsid w:val="00A73247"/>
    <w:rsid w:val="00A737BE"/>
    <w:rsid w:val="00A747DB"/>
    <w:rsid w:val="00A8463C"/>
    <w:rsid w:val="00A84D98"/>
    <w:rsid w:val="00A92DBE"/>
    <w:rsid w:val="00A972E9"/>
    <w:rsid w:val="00AA07E8"/>
    <w:rsid w:val="00AA07FF"/>
    <w:rsid w:val="00AC1AFC"/>
    <w:rsid w:val="00AC487F"/>
    <w:rsid w:val="00AC64C3"/>
    <w:rsid w:val="00AC66B8"/>
    <w:rsid w:val="00AE1CDD"/>
    <w:rsid w:val="00AE2985"/>
    <w:rsid w:val="00AF6842"/>
    <w:rsid w:val="00AF7378"/>
    <w:rsid w:val="00AF74E4"/>
    <w:rsid w:val="00B0662A"/>
    <w:rsid w:val="00B130C9"/>
    <w:rsid w:val="00B16FEB"/>
    <w:rsid w:val="00B22B82"/>
    <w:rsid w:val="00B30710"/>
    <w:rsid w:val="00B322FC"/>
    <w:rsid w:val="00B33565"/>
    <w:rsid w:val="00B36B69"/>
    <w:rsid w:val="00B4079D"/>
    <w:rsid w:val="00B503CC"/>
    <w:rsid w:val="00B51B1E"/>
    <w:rsid w:val="00B54280"/>
    <w:rsid w:val="00B56AA5"/>
    <w:rsid w:val="00B6499A"/>
    <w:rsid w:val="00B7071E"/>
    <w:rsid w:val="00B71D4A"/>
    <w:rsid w:val="00B72ECE"/>
    <w:rsid w:val="00B82553"/>
    <w:rsid w:val="00B83802"/>
    <w:rsid w:val="00B8782D"/>
    <w:rsid w:val="00BA2518"/>
    <w:rsid w:val="00BA73EE"/>
    <w:rsid w:val="00BA7AD0"/>
    <w:rsid w:val="00BB3DB2"/>
    <w:rsid w:val="00BC1CFC"/>
    <w:rsid w:val="00BC1D31"/>
    <w:rsid w:val="00BC2548"/>
    <w:rsid w:val="00BC768A"/>
    <w:rsid w:val="00BD0287"/>
    <w:rsid w:val="00BD5D3B"/>
    <w:rsid w:val="00BF3E29"/>
    <w:rsid w:val="00C02F9D"/>
    <w:rsid w:val="00C07B97"/>
    <w:rsid w:val="00C10177"/>
    <w:rsid w:val="00C11B5F"/>
    <w:rsid w:val="00C21C2B"/>
    <w:rsid w:val="00C31F3C"/>
    <w:rsid w:val="00C365AD"/>
    <w:rsid w:val="00C424BA"/>
    <w:rsid w:val="00C44FB8"/>
    <w:rsid w:val="00C50DEF"/>
    <w:rsid w:val="00C52E5F"/>
    <w:rsid w:val="00C642D0"/>
    <w:rsid w:val="00C64908"/>
    <w:rsid w:val="00C67397"/>
    <w:rsid w:val="00C759D7"/>
    <w:rsid w:val="00C759EC"/>
    <w:rsid w:val="00C87A80"/>
    <w:rsid w:val="00C92A7F"/>
    <w:rsid w:val="00CA1BB8"/>
    <w:rsid w:val="00CB16C2"/>
    <w:rsid w:val="00CB4E13"/>
    <w:rsid w:val="00CB5A18"/>
    <w:rsid w:val="00CC0416"/>
    <w:rsid w:val="00CC1D9A"/>
    <w:rsid w:val="00CC7A12"/>
    <w:rsid w:val="00CD1900"/>
    <w:rsid w:val="00CD3061"/>
    <w:rsid w:val="00CD541F"/>
    <w:rsid w:val="00CD6BDF"/>
    <w:rsid w:val="00CD6E40"/>
    <w:rsid w:val="00CD7E19"/>
    <w:rsid w:val="00D03730"/>
    <w:rsid w:val="00D10106"/>
    <w:rsid w:val="00D12630"/>
    <w:rsid w:val="00D20DC7"/>
    <w:rsid w:val="00D214AE"/>
    <w:rsid w:val="00D21C41"/>
    <w:rsid w:val="00D265E7"/>
    <w:rsid w:val="00D30502"/>
    <w:rsid w:val="00D3242E"/>
    <w:rsid w:val="00D42A7E"/>
    <w:rsid w:val="00D45CD9"/>
    <w:rsid w:val="00D47230"/>
    <w:rsid w:val="00D52F8A"/>
    <w:rsid w:val="00D5609E"/>
    <w:rsid w:val="00D56FE7"/>
    <w:rsid w:val="00D57A07"/>
    <w:rsid w:val="00D60A42"/>
    <w:rsid w:val="00D70737"/>
    <w:rsid w:val="00D713EE"/>
    <w:rsid w:val="00D724DC"/>
    <w:rsid w:val="00D73F4D"/>
    <w:rsid w:val="00D858D6"/>
    <w:rsid w:val="00D90489"/>
    <w:rsid w:val="00D917FB"/>
    <w:rsid w:val="00DA07C8"/>
    <w:rsid w:val="00DA24E2"/>
    <w:rsid w:val="00DA2844"/>
    <w:rsid w:val="00DA2C7C"/>
    <w:rsid w:val="00DA6429"/>
    <w:rsid w:val="00DA6D5E"/>
    <w:rsid w:val="00DA70BB"/>
    <w:rsid w:val="00DA70C6"/>
    <w:rsid w:val="00DA72B6"/>
    <w:rsid w:val="00DD2FD3"/>
    <w:rsid w:val="00DE408A"/>
    <w:rsid w:val="00DE5AD5"/>
    <w:rsid w:val="00DE61BA"/>
    <w:rsid w:val="00DE6A64"/>
    <w:rsid w:val="00DF2C93"/>
    <w:rsid w:val="00DF45A8"/>
    <w:rsid w:val="00E14073"/>
    <w:rsid w:val="00E14229"/>
    <w:rsid w:val="00E14A43"/>
    <w:rsid w:val="00E16D9B"/>
    <w:rsid w:val="00E2274D"/>
    <w:rsid w:val="00E22B0B"/>
    <w:rsid w:val="00E32224"/>
    <w:rsid w:val="00E3344D"/>
    <w:rsid w:val="00E33DE1"/>
    <w:rsid w:val="00E34E3D"/>
    <w:rsid w:val="00E41976"/>
    <w:rsid w:val="00E45493"/>
    <w:rsid w:val="00E47D8E"/>
    <w:rsid w:val="00E54225"/>
    <w:rsid w:val="00E75DB1"/>
    <w:rsid w:val="00E76605"/>
    <w:rsid w:val="00E9561C"/>
    <w:rsid w:val="00E97D07"/>
    <w:rsid w:val="00EA0AB2"/>
    <w:rsid w:val="00EA47A2"/>
    <w:rsid w:val="00EA4F39"/>
    <w:rsid w:val="00EA7CC3"/>
    <w:rsid w:val="00EB46D3"/>
    <w:rsid w:val="00EC3403"/>
    <w:rsid w:val="00EC420A"/>
    <w:rsid w:val="00EC5B32"/>
    <w:rsid w:val="00ED52D4"/>
    <w:rsid w:val="00EE3544"/>
    <w:rsid w:val="00EF0E14"/>
    <w:rsid w:val="00EF1444"/>
    <w:rsid w:val="00F004C8"/>
    <w:rsid w:val="00F02D9B"/>
    <w:rsid w:val="00F03E80"/>
    <w:rsid w:val="00F123F5"/>
    <w:rsid w:val="00F175DA"/>
    <w:rsid w:val="00F17878"/>
    <w:rsid w:val="00F17AB7"/>
    <w:rsid w:val="00F20BAA"/>
    <w:rsid w:val="00F252D2"/>
    <w:rsid w:val="00F2547D"/>
    <w:rsid w:val="00F32C59"/>
    <w:rsid w:val="00F36144"/>
    <w:rsid w:val="00F40F24"/>
    <w:rsid w:val="00F41BB7"/>
    <w:rsid w:val="00F41D25"/>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C484C"/>
    <w:rsid w:val="00FC67CD"/>
    <w:rsid w:val="00FD484D"/>
    <w:rsid w:val="00FD5262"/>
    <w:rsid w:val="00FE24DA"/>
    <w:rsid w:val="00FE342A"/>
    <w:rsid w:val="00FF1472"/>
    <w:rsid w:val="00FF43A1"/>
    <w:rsid w:val="00FF46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00296974">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643851302">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16522509">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266696718">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977947203">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auenthal-expo.at/tick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auenthal-expo.at/tick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2607</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2977</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65</cp:revision>
  <cp:lastPrinted>2021-04-08T06:57:00Z</cp:lastPrinted>
  <dcterms:created xsi:type="dcterms:W3CDTF">2021-06-17T08:02:00Z</dcterms:created>
  <dcterms:modified xsi:type="dcterms:W3CDTF">2022-05-04T08:11:00Z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