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8B2172" w:rsidRDefault="0048583F" w:rsidP="0048583F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51939870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66856847"/>
      <w:bookmarkStart w:id="6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D666D1">
        <w:rPr>
          <w:rFonts w:asciiTheme="minorHAnsi" w:hAnsiTheme="minorHAnsi" w:cstheme="minorHAnsi"/>
          <w:sz w:val="20"/>
          <w:szCs w:val="20"/>
        </w:rPr>
        <w:t>Jänner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C9D635" w14:textId="5B0C2BB5" w:rsidR="0041581B" w:rsidRDefault="00F712B8" w:rsidP="008E13E2">
      <w:pPr>
        <w:spacing w:after="240"/>
        <w:rPr>
          <w:rFonts w:asciiTheme="minorHAnsi" w:hAnsiTheme="minorHAnsi" w:cstheme="minorHAnsi"/>
          <w:sz w:val="22"/>
          <w:szCs w:val="22"/>
        </w:rPr>
      </w:pPr>
      <w:bookmarkStart w:id="7" w:name="_Hlk94860234"/>
      <w:bookmarkStart w:id="8" w:name="_Hlk114150408"/>
      <w:bookmarkStart w:id="9" w:name="_Hlk115935154"/>
      <w:bookmarkStart w:id="10" w:name="_Hlk100292798"/>
      <w:bookmarkStart w:id="11" w:name="_Hlk94685903"/>
      <w:bookmarkStart w:id="12" w:name="_Hlk68764708"/>
      <w:bookmarkStart w:id="13" w:name="_Hlk66970550"/>
      <w:bookmarkStart w:id="14" w:name="_Hlk71266488"/>
      <w:bookmarkStart w:id="15" w:name="_Hlk71266956"/>
      <w:bookmarkStart w:id="16" w:name="_Hlk121296503"/>
      <w:bookmarkStart w:id="17" w:name="_Hlk120700910"/>
      <w:bookmarkStart w:id="18" w:name="_Hlk116903345"/>
      <w:bookmarkStart w:id="19" w:name="_Hlk33171745"/>
      <w:bookmarkStart w:id="20" w:name="_Hlk124252725"/>
      <w:bookmarkEnd w:id="0"/>
      <w:bookmarkEnd w:id="1"/>
      <w:r>
        <w:rPr>
          <w:rFonts w:asciiTheme="minorHAnsi" w:hAnsiTheme="minorHAnsi" w:cstheme="minorHAnsi"/>
          <w:b/>
          <w:bCs/>
          <w:sz w:val="32"/>
          <w:szCs w:val="32"/>
        </w:rPr>
        <w:t xml:space="preserve">PASSION </w:t>
      </w:r>
      <w:r w:rsidR="00D666D1">
        <w:rPr>
          <w:rFonts w:asciiTheme="minorHAnsi" w:hAnsiTheme="minorHAnsi" w:cstheme="minorHAnsi"/>
          <w:b/>
          <w:bCs/>
          <w:sz w:val="32"/>
          <w:szCs w:val="32"/>
        </w:rPr>
        <w:t>Neuheit</w:t>
      </w:r>
      <w:r>
        <w:rPr>
          <w:rFonts w:asciiTheme="minorHAnsi" w:hAnsiTheme="minorHAnsi" w:cstheme="minorHAnsi"/>
          <w:b/>
          <w:bCs/>
          <w:sz w:val="32"/>
          <w:szCs w:val="32"/>
        </w:rPr>
        <w:t>: Geberit Kollektion ONE</w:t>
      </w:r>
      <w:r w:rsidR="00940480">
        <w:rPr>
          <w:rFonts w:asciiTheme="minorHAnsi" w:hAnsiTheme="minorHAnsi" w:cstheme="minorHAnsi"/>
          <w:b/>
          <w:bCs/>
          <w:sz w:val="32"/>
          <w:szCs w:val="3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Der Countdown läuft: 3, 2, ONE </w:t>
      </w:r>
      <w:r w:rsidR="009C793C" w:rsidRPr="00E61E41">
        <w:rPr>
          <w:rFonts w:asciiTheme="minorHAnsi" w:hAnsiTheme="minorHAnsi" w:cstheme="minorHAnsi"/>
          <w:b/>
          <w:bCs/>
          <w:sz w:val="22"/>
          <w:szCs w:val="22"/>
        </w:rPr>
        <w:br/>
      </w:r>
      <w:bookmarkEnd w:id="7"/>
      <w:r w:rsidR="0012785B">
        <w:rPr>
          <w:rFonts w:asciiTheme="minorHAnsi" w:hAnsiTheme="minorHAnsi" w:cstheme="minorHAnsi"/>
          <w:sz w:val="22"/>
          <w:szCs w:val="22"/>
        </w:rPr>
        <w:br/>
      </w:r>
      <w:bookmarkEnd w:id="8"/>
      <w:bookmarkEnd w:id="9"/>
      <w:bookmarkEnd w:id="10"/>
      <w:bookmarkEnd w:id="2"/>
      <w:bookmarkEnd w:id="11"/>
      <w:bookmarkEnd w:id="12"/>
      <w:bookmarkEnd w:id="13"/>
      <w:bookmarkEnd w:id="14"/>
      <w:bookmarkEnd w:id="15"/>
      <w:bookmarkEnd w:id="3"/>
      <w:bookmarkEnd w:id="4"/>
      <w:r w:rsidR="00573E32">
        <w:rPr>
          <w:rFonts w:asciiTheme="minorHAnsi" w:hAnsiTheme="minorHAnsi" w:cstheme="minorHAnsi"/>
          <w:sz w:val="22"/>
          <w:szCs w:val="22"/>
        </w:rPr>
        <w:t>PASSION – d</w:t>
      </w:r>
      <w:r w:rsidR="00D666D1">
        <w:rPr>
          <w:rFonts w:asciiTheme="minorHAnsi" w:hAnsiTheme="minorHAnsi" w:cstheme="minorHAnsi"/>
          <w:sz w:val="22"/>
          <w:szCs w:val="22"/>
        </w:rPr>
        <w:t xml:space="preserve">as Exklusiv-Sortiment von Frauenthal </w:t>
      </w:r>
      <w:r w:rsidR="00573E32">
        <w:rPr>
          <w:rFonts w:asciiTheme="minorHAnsi" w:hAnsiTheme="minorHAnsi" w:cstheme="minorHAnsi"/>
          <w:sz w:val="22"/>
          <w:szCs w:val="22"/>
        </w:rPr>
        <w:t>–</w:t>
      </w:r>
      <w:r w:rsidR="00573E32">
        <w:rPr>
          <w:rFonts w:asciiTheme="minorHAnsi" w:hAnsiTheme="minorHAnsi" w:cstheme="minorHAnsi"/>
          <w:sz w:val="22"/>
          <w:szCs w:val="22"/>
        </w:rPr>
        <w:t xml:space="preserve"> </w:t>
      </w:r>
      <w:r w:rsidR="00D666D1">
        <w:rPr>
          <w:rFonts w:asciiTheme="minorHAnsi" w:hAnsiTheme="minorHAnsi" w:cstheme="minorHAnsi"/>
          <w:sz w:val="22"/>
          <w:szCs w:val="22"/>
        </w:rPr>
        <w:t xml:space="preserve">hat über </w:t>
      </w:r>
      <w:r>
        <w:rPr>
          <w:rFonts w:asciiTheme="minorHAnsi" w:hAnsiTheme="minorHAnsi" w:cstheme="minorHAnsi"/>
          <w:sz w:val="22"/>
          <w:szCs w:val="22"/>
        </w:rPr>
        <w:t>die Weihnachtsfeiertage kräftig zugelegt. Neu im Angebot ist die Kollektion ONE von Geberit. Geboten wird eine Vielzahl an Waschtischen, Badmöbeln und Spiegelschränken</w:t>
      </w:r>
      <w:r w:rsidR="0032636E">
        <w:rPr>
          <w:rFonts w:asciiTheme="minorHAnsi" w:hAnsiTheme="minorHAnsi" w:cstheme="minorHAnsi"/>
          <w:sz w:val="22"/>
          <w:szCs w:val="22"/>
        </w:rPr>
        <w:t>.</w:t>
      </w:r>
      <w:r w:rsidR="00573E32">
        <w:rPr>
          <w:rFonts w:asciiTheme="minorHAnsi" w:hAnsiTheme="minorHAnsi" w:cstheme="minorHAnsi"/>
          <w:sz w:val="22"/>
          <w:szCs w:val="22"/>
        </w:rPr>
        <w:t xml:space="preserve"> Dieses Sortiment gibt es in Österreich exklusiv bei PASSION.</w:t>
      </w:r>
    </w:p>
    <w:p w14:paraId="5801498A" w14:textId="2E1170AE" w:rsidR="00F712B8" w:rsidRDefault="00F712B8" w:rsidP="008E13E2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Vor allem der horizontale Ablauf am hinteren Ra</w:t>
      </w:r>
      <w:r w:rsidR="00573E32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d der Waschtische ist ein Highlight. Die</w:t>
      </w:r>
      <w:r w:rsidRPr="00F712B8">
        <w:rPr>
          <w:rFonts w:asciiTheme="minorHAnsi" w:hAnsiTheme="minorHAnsi" w:cstheme="minorHAnsi"/>
          <w:sz w:val="22"/>
          <w:szCs w:val="22"/>
        </w:rPr>
        <w:t xml:space="preserve"> innovative Technik schafft mehr Platz in 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12B8">
        <w:rPr>
          <w:rFonts w:asciiTheme="minorHAnsi" w:hAnsiTheme="minorHAnsi" w:cstheme="minorHAnsi"/>
          <w:sz w:val="22"/>
          <w:szCs w:val="22"/>
        </w:rPr>
        <w:t xml:space="preserve">Schubladen des </w:t>
      </w:r>
      <w:r w:rsidR="00A13157">
        <w:rPr>
          <w:rFonts w:asciiTheme="minorHAnsi" w:hAnsiTheme="minorHAnsi" w:cstheme="minorHAnsi"/>
          <w:sz w:val="22"/>
          <w:szCs w:val="22"/>
        </w:rPr>
        <w:t>U</w:t>
      </w:r>
      <w:r w:rsidRPr="00F712B8">
        <w:rPr>
          <w:rFonts w:asciiTheme="minorHAnsi" w:hAnsiTheme="minorHAnsi" w:cstheme="minorHAnsi"/>
          <w:sz w:val="22"/>
          <w:szCs w:val="22"/>
        </w:rPr>
        <w:t>nterschranks.</w:t>
      </w:r>
      <w:r w:rsidR="00220C13">
        <w:rPr>
          <w:rFonts w:asciiTheme="minorHAnsi" w:hAnsiTheme="minorHAnsi" w:cstheme="minorHAnsi"/>
          <w:sz w:val="22"/>
          <w:szCs w:val="22"/>
        </w:rPr>
        <w:t xml:space="preserve"> </w:t>
      </w:r>
      <w:r w:rsidR="00820AF3">
        <w:rPr>
          <w:rFonts w:asciiTheme="minorHAnsi" w:hAnsiTheme="minorHAnsi" w:cstheme="minorHAnsi"/>
          <w:sz w:val="22"/>
          <w:szCs w:val="22"/>
        </w:rPr>
        <w:t>Dank</w:t>
      </w:r>
      <w:r w:rsidR="0032636E">
        <w:rPr>
          <w:rFonts w:asciiTheme="minorHAnsi" w:hAnsiTheme="minorHAnsi" w:cstheme="minorHAnsi"/>
          <w:sz w:val="22"/>
          <w:szCs w:val="22"/>
        </w:rPr>
        <w:t xml:space="preserve"> </w:t>
      </w:r>
      <w:r w:rsidR="0032636E" w:rsidRPr="0032636E">
        <w:rPr>
          <w:rFonts w:asciiTheme="minorHAnsi" w:hAnsiTheme="minorHAnsi" w:cstheme="minorHAnsi"/>
          <w:sz w:val="22"/>
          <w:szCs w:val="22"/>
        </w:rPr>
        <w:t>Spezialglasur KeraTect®</w:t>
      </w:r>
      <w:r w:rsidR="0032636E">
        <w:rPr>
          <w:rFonts w:asciiTheme="minorHAnsi" w:hAnsiTheme="minorHAnsi" w:cstheme="minorHAnsi"/>
          <w:sz w:val="22"/>
          <w:szCs w:val="22"/>
        </w:rPr>
        <w:t xml:space="preserve"> </w:t>
      </w:r>
      <w:r w:rsidR="00820AF3">
        <w:rPr>
          <w:rFonts w:asciiTheme="minorHAnsi" w:hAnsiTheme="minorHAnsi" w:cstheme="minorHAnsi"/>
          <w:sz w:val="22"/>
          <w:szCs w:val="22"/>
        </w:rPr>
        <w:t xml:space="preserve">sind die </w:t>
      </w:r>
      <w:r w:rsidR="0032636E">
        <w:rPr>
          <w:rFonts w:asciiTheme="minorHAnsi" w:hAnsiTheme="minorHAnsi" w:cstheme="minorHAnsi"/>
          <w:sz w:val="22"/>
          <w:szCs w:val="22"/>
        </w:rPr>
        <w:t xml:space="preserve">Oberflächen </w:t>
      </w:r>
      <w:proofErr w:type="gramStart"/>
      <w:r w:rsidR="0032636E">
        <w:rPr>
          <w:rFonts w:asciiTheme="minorHAnsi" w:hAnsiTheme="minorHAnsi" w:cstheme="minorHAnsi"/>
          <w:sz w:val="22"/>
          <w:szCs w:val="22"/>
        </w:rPr>
        <w:t>extrem glatt</w:t>
      </w:r>
      <w:proofErr w:type="gramEnd"/>
      <w:r w:rsidR="0032636E">
        <w:rPr>
          <w:rFonts w:asciiTheme="minorHAnsi" w:hAnsiTheme="minorHAnsi" w:cstheme="minorHAnsi"/>
          <w:sz w:val="22"/>
          <w:szCs w:val="22"/>
        </w:rPr>
        <w:t xml:space="preserve">, schmutzabweisend, hygienisch, sicher und kratzfest. </w:t>
      </w:r>
    </w:p>
    <w:p w14:paraId="438F29B9" w14:textId="0132D682" w:rsidR="00220C13" w:rsidRDefault="00220C13" w:rsidP="00220C13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Auch die </w:t>
      </w:r>
      <w:r w:rsidR="00A13157">
        <w:rPr>
          <w:rFonts w:asciiTheme="minorHAnsi" w:hAnsiTheme="minorHAnsi" w:cstheme="minorHAnsi"/>
          <w:sz w:val="22"/>
          <w:szCs w:val="22"/>
        </w:rPr>
        <w:t xml:space="preserve">Geberit ONE </w:t>
      </w:r>
      <w:r>
        <w:rPr>
          <w:rFonts w:asciiTheme="minorHAnsi" w:hAnsiTheme="minorHAnsi" w:cstheme="minorHAnsi"/>
          <w:sz w:val="22"/>
          <w:szCs w:val="22"/>
        </w:rPr>
        <w:t xml:space="preserve">Badmöbel überzeugen: Sie </w:t>
      </w:r>
      <w:r w:rsidRPr="00220C13">
        <w:rPr>
          <w:rFonts w:asciiTheme="minorHAnsi" w:hAnsiTheme="minorHAnsi" w:cstheme="minorHAnsi"/>
          <w:sz w:val="22"/>
          <w:szCs w:val="22"/>
        </w:rPr>
        <w:t>biete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20C13">
        <w:rPr>
          <w:rFonts w:asciiTheme="minorHAnsi" w:hAnsiTheme="minorHAnsi" w:cstheme="minorHAnsi"/>
          <w:sz w:val="22"/>
          <w:szCs w:val="22"/>
        </w:rPr>
        <w:t xml:space="preserve"> vielfältige Gestaltungsmöglichkeiten</w:t>
      </w:r>
      <w:r>
        <w:rPr>
          <w:rFonts w:asciiTheme="minorHAnsi" w:hAnsiTheme="minorHAnsi" w:cstheme="minorHAnsi"/>
          <w:sz w:val="22"/>
          <w:szCs w:val="22"/>
        </w:rPr>
        <w:t xml:space="preserve">, haben eine </w:t>
      </w:r>
      <w:r w:rsidRPr="00220C13">
        <w:rPr>
          <w:rFonts w:asciiTheme="minorHAnsi" w:hAnsiTheme="minorHAnsi" w:cstheme="minorHAnsi"/>
          <w:sz w:val="22"/>
          <w:szCs w:val="22"/>
        </w:rPr>
        <w:t>clevere Auszugsmechanik mit Push-to-Open-Funktion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C13">
        <w:rPr>
          <w:rFonts w:asciiTheme="minorHAnsi" w:hAnsiTheme="minorHAnsi" w:cstheme="minorHAnsi"/>
          <w:sz w:val="22"/>
          <w:szCs w:val="22"/>
        </w:rPr>
        <w:t>und Selbsteinzug</w:t>
      </w:r>
      <w:r>
        <w:rPr>
          <w:rFonts w:asciiTheme="minorHAnsi" w:hAnsiTheme="minorHAnsi" w:cstheme="minorHAnsi"/>
          <w:sz w:val="22"/>
          <w:szCs w:val="22"/>
        </w:rPr>
        <w:t xml:space="preserve"> und sind in vielen Farben </w:t>
      </w:r>
      <w:r w:rsidR="00A80051">
        <w:rPr>
          <w:rFonts w:asciiTheme="minorHAnsi" w:hAnsiTheme="minorHAnsi" w:cstheme="minorHAnsi"/>
          <w:sz w:val="22"/>
          <w:szCs w:val="22"/>
        </w:rPr>
        <w:t xml:space="preserve">und Materialien </w:t>
      </w:r>
      <w:r>
        <w:rPr>
          <w:rFonts w:asciiTheme="minorHAnsi" w:hAnsiTheme="minorHAnsi" w:cstheme="minorHAnsi"/>
          <w:sz w:val="22"/>
          <w:szCs w:val="22"/>
        </w:rPr>
        <w:t xml:space="preserve">erhältlich. </w:t>
      </w:r>
    </w:p>
    <w:p w14:paraId="28024539" w14:textId="700E75E7" w:rsidR="00220C13" w:rsidRDefault="00A13157" w:rsidP="000D4A01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Weitere Lichtblicke sind die </w:t>
      </w:r>
      <w:r w:rsidR="00573E32">
        <w:rPr>
          <w:rFonts w:asciiTheme="minorHAnsi" w:hAnsiTheme="minorHAnsi" w:cstheme="minorHAnsi"/>
          <w:sz w:val="22"/>
          <w:szCs w:val="22"/>
        </w:rPr>
        <w:t xml:space="preserve">Geberit ONE Spiegelschränke. </w:t>
      </w:r>
      <w:r w:rsidR="000D4A01">
        <w:rPr>
          <w:rFonts w:asciiTheme="minorHAnsi" w:hAnsiTheme="minorHAnsi" w:cstheme="minorHAnsi"/>
          <w:sz w:val="22"/>
          <w:szCs w:val="22"/>
        </w:rPr>
        <w:t xml:space="preserve">Dank ComfortLight kann das Licht perfekt an den Badnutzer angepasst werden: </w:t>
      </w:r>
      <w:r w:rsidR="000D4A01" w:rsidRPr="000D4A01">
        <w:rPr>
          <w:rFonts w:asciiTheme="minorHAnsi" w:hAnsiTheme="minorHAnsi" w:cstheme="minorHAnsi"/>
          <w:sz w:val="22"/>
          <w:szCs w:val="22"/>
        </w:rPr>
        <w:t>hell, klar und belebend</w:t>
      </w:r>
      <w:r w:rsidR="000D4A01">
        <w:rPr>
          <w:rFonts w:asciiTheme="minorHAnsi" w:hAnsiTheme="minorHAnsi" w:cstheme="minorHAnsi"/>
          <w:sz w:val="22"/>
          <w:szCs w:val="22"/>
        </w:rPr>
        <w:t xml:space="preserve"> </w:t>
      </w:r>
      <w:r w:rsidR="000D4A01" w:rsidRPr="000D4A01">
        <w:rPr>
          <w:rFonts w:asciiTheme="minorHAnsi" w:hAnsiTheme="minorHAnsi" w:cstheme="minorHAnsi"/>
          <w:sz w:val="22"/>
          <w:szCs w:val="22"/>
        </w:rPr>
        <w:t>zum Start in den Tag, sanft und schmeichelnd</w:t>
      </w:r>
      <w:r w:rsidR="000D4A01">
        <w:rPr>
          <w:rFonts w:asciiTheme="minorHAnsi" w:hAnsiTheme="minorHAnsi" w:cstheme="minorHAnsi"/>
          <w:sz w:val="22"/>
          <w:szCs w:val="22"/>
        </w:rPr>
        <w:t xml:space="preserve"> </w:t>
      </w:r>
      <w:r w:rsidR="000D4A01" w:rsidRPr="000D4A01">
        <w:rPr>
          <w:rFonts w:asciiTheme="minorHAnsi" w:hAnsiTheme="minorHAnsi" w:cstheme="minorHAnsi"/>
          <w:sz w:val="22"/>
          <w:szCs w:val="22"/>
        </w:rPr>
        <w:t>vor dem Zubettgehen, dezent und beruhigend als</w:t>
      </w:r>
      <w:r w:rsidR="000D4A01">
        <w:rPr>
          <w:rFonts w:asciiTheme="minorHAnsi" w:hAnsiTheme="minorHAnsi" w:cstheme="minorHAnsi"/>
          <w:sz w:val="22"/>
          <w:szCs w:val="22"/>
        </w:rPr>
        <w:t xml:space="preserve"> </w:t>
      </w:r>
      <w:r w:rsidR="000D4A01" w:rsidRPr="000D4A01">
        <w:rPr>
          <w:rFonts w:asciiTheme="minorHAnsi" w:hAnsiTheme="minorHAnsi" w:cstheme="minorHAnsi"/>
          <w:sz w:val="22"/>
          <w:szCs w:val="22"/>
        </w:rPr>
        <w:t>Orientierungslicht in der Nacht.</w:t>
      </w:r>
    </w:p>
    <w:bookmarkEnd w:id="16"/>
    <w:bookmarkEnd w:id="17"/>
    <w:bookmarkEnd w:id="18"/>
    <w:p w14:paraId="6634B649" w14:textId="314C6886" w:rsidR="0054475C" w:rsidRDefault="00A13157" w:rsidP="005447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PASSION Geberit Kollektion ONE gibt es exklusiv bei SHT, ÖAG, in den ISZ-Märkten und bei Bad &amp; Energie.</w:t>
      </w:r>
    </w:p>
    <w:bookmarkEnd w:id="20"/>
    <w:p w14:paraId="6D614A38" w14:textId="77777777" w:rsidR="00A13157" w:rsidRDefault="00A13157" w:rsidP="0054475C">
      <w:pPr>
        <w:rPr>
          <w:rFonts w:asciiTheme="minorHAnsi" w:hAnsiTheme="minorHAnsi" w:cstheme="minorHAnsi"/>
          <w:sz w:val="22"/>
          <w:szCs w:val="22"/>
        </w:rPr>
      </w:pPr>
    </w:p>
    <w:p w14:paraId="4A001644" w14:textId="77777777" w:rsidR="000D4A01" w:rsidRDefault="000D4A01" w:rsidP="0054475C">
      <w:pPr>
        <w:rPr>
          <w:rFonts w:asciiTheme="minorHAnsi" w:hAnsiTheme="minorHAnsi" w:cstheme="minorHAnsi"/>
          <w:sz w:val="22"/>
          <w:szCs w:val="22"/>
        </w:rPr>
      </w:pPr>
    </w:p>
    <w:bookmarkEnd w:id="19"/>
    <w:bookmarkEnd w:id="5"/>
    <w:bookmarkEnd w:id="6"/>
    <w:p w14:paraId="399DB0A8" w14:textId="4D1ECE94" w:rsidR="008B2172" w:rsidRPr="00CD2B5C" w:rsidRDefault="008B2172" w:rsidP="008B2172">
      <w:pPr>
        <w:rPr>
          <w:rFonts w:asciiTheme="minorHAnsi" w:hAnsiTheme="minorHAnsi" w:cstheme="minorHAnsi"/>
          <w:sz w:val="16"/>
          <w:szCs w:val="16"/>
        </w:rPr>
      </w:pPr>
    </w:p>
    <w:p w14:paraId="718EECFA" w14:textId="0F52D610" w:rsidR="008B2172" w:rsidRPr="008B2172" w:rsidRDefault="008B2172" w:rsidP="008B2172">
      <w:pPr>
        <w:spacing w:afterLines="100"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B2172">
        <w:rPr>
          <w:rFonts w:asciiTheme="minorHAnsi" w:hAnsiTheme="minorHAnsi" w:cstheme="minorHAnsi"/>
          <w:b/>
          <w:sz w:val="22"/>
          <w:szCs w:val="22"/>
        </w:rPr>
        <w:t>Frauenthal Handel Gruppe AG</w:t>
      </w:r>
      <w:r w:rsidRPr="008B2172">
        <w:rPr>
          <w:rFonts w:asciiTheme="minorHAnsi" w:hAnsiTheme="minorHAnsi" w:cstheme="minorHAnsi"/>
          <w:b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Mag. Nina Schön</w:t>
      </w:r>
      <w:r>
        <w:rPr>
          <w:rFonts w:asciiTheme="minorHAnsi" w:hAnsiTheme="minorHAnsi" w:cstheme="minorHAnsi"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T: +43 5 07 80 22281</w:t>
      </w:r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1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nina.schoen@fthg.at</w:t>
        </w:r>
      </w:hyperlink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www.fthg.at</w:t>
        </w:r>
      </w:hyperlink>
    </w:p>
    <w:p w14:paraId="70CF5F23" w14:textId="13262BC2" w:rsidR="00B130C9" w:rsidRPr="008B2172" w:rsidRDefault="00B130C9" w:rsidP="0048583F">
      <w:pPr>
        <w:spacing w:afterLines="100" w:after="240"/>
        <w:rPr>
          <w:rStyle w:val="Hyperlink"/>
          <w:rFonts w:asciiTheme="minorHAnsi" w:hAnsiTheme="minorHAnsi" w:cstheme="minorHAnsi"/>
          <w:sz w:val="12"/>
          <w:szCs w:val="18"/>
        </w:rPr>
      </w:pPr>
    </w:p>
    <w:sectPr w:rsidR="00B130C9" w:rsidRPr="008B2172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</w:t>
    </w:r>
    <w:proofErr w:type="gramStart"/>
    <w:r w:rsidRPr="00CD2B5C">
      <w:rPr>
        <w:rFonts w:asciiTheme="minorHAnsi" w:hAnsiTheme="minorHAnsi" w:cstheme="minorHAnsi"/>
        <w:sz w:val="18"/>
        <w:szCs w:val="18"/>
      </w:rPr>
      <w:t>Registriert</w:t>
    </w:r>
    <w:proofErr w:type="gramEnd"/>
    <w:r w:rsidRPr="00CD2B5C">
      <w:rPr>
        <w:rFonts w:asciiTheme="minorHAnsi" w:hAnsiTheme="minorHAnsi" w:cstheme="minorHAnsi"/>
        <w:sz w:val="18"/>
        <w:szCs w:val="18"/>
      </w:rPr>
      <w:t xml:space="preserve">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3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33AB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83AFF"/>
    <w:rsid w:val="00084C80"/>
    <w:rsid w:val="00084EFD"/>
    <w:rsid w:val="0008698E"/>
    <w:rsid w:val="00087D6D"/>
    <w:rsid w:val="00095F96"/>
    <w:rsid w:val="000A6E7C"/>
    <w:rsid w:val="000B274A"/>
    <w:rsid w:val="000B60C6"/>
    <w:rsid w:val="000B6EF3"/>
    <w:rsid w:val="000C342C"/>
    <w:rsid w:val="000C3E35"/>
    <w:rsid w:val="000C4F9A"/>
    <w:rsid w:val="000D3386"/>
    <w:rsid w:val="000D4A01"/>
    <w:rsid w:val="000D6D50"/>
    <w:rsid w:val="000E01FE"/>
    <w:rsid w:val="000E0E83"/>
    <w:rsid w:val="000E6453"/>
    <w:rsid w:val="000F25E2"/>
    <w:rsid w:val="000F7CA5"/>
    <w:rsid w:val="001148CD"/>
    <w:rsid w:val="00121273"/>
    <w:rsid w:val="0012785B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414"/>
    <w:rsid w:val="001A43B6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322B"/>
    <w:rsid w:val="002050D4"/>
    <w:rsid w:val="0021060D"/>
    <w:rsid w:val="00213376"/>
    <w:rsid w:val="002179CE"/>
    <w:rsid w:val="00220C13"/>
    <w:rsid w:val="00225155"/>
    <w:rsid w:val="00232F0C"/>
    <w:rsid w:val="00240AC6"/>
    <w:rsid w:val="00242009"/>
    <w:rsid w:val="00245A8B"/>
    <w:rsid w:val="00251125"/>
    <w:rsid w:val="00252400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1BC9"/>
    <w:rsid w:val="002B6193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4E98"/>
    <w:rsid w:val="0034613F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E08CC"/>
    <w:rsid w:val="003F015E"/>
    <w:rsid w:val="003F12A2"/>
    <w:rsid w:val="003F7617"/>
    <w:rsid w:val="00401F8C"/>
    <w:rsid w:val="00405E28"/>
    <w:rsid w:val="00410A58"/>
    <w:rsid w:val="0041581B"/>
    <w:rsid w:val="00417E92"/>
    <w:rsid w:val="00420B46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E7A1E"/>
    <w:rsid w:val="004F40A9"/>
    <w:rsid w:val="005073D5"/>
    <w:rsid w:val="005162F5"/>
    <w:rsid w:val="005173CE"/>
    <w:rsid w:val="00517730"/>
    <w:rsid w:val="00532BA8"/>
    <w:rsid w:val="00535AD1"/>
    <w:rsid w:val="0054475C"/>
    <w:rsid w:val="005503E2"/>
    <w:rsid w:val="00550A25"/>
    <w:rsid w:val="0056316F"/>
    <w:rsid w:val="00567F6F"/>
    <w:rsid w:val="005715B3"/>
    <w:rsid w:val="00573E32"/>
    <w:rsid w:val="00574489"/>
    <w:rsid w:val="00574591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D7E00"/>
    <w:rsid w:val="005E00F2"/>
    <w:rsid w:val="005E2C59"/>
    <w:rsid w:val="005E5993"/>
    <w:rsid w:val="005F1866"/>
    <w:rsid w:val="005F1B12"/>
    <w:rsid w:val="005F566E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4CE7"/>
    <w:rsid w:val="00684EDA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51737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AF3"/>
    <w:rsid w:val="00824F0F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74A7"/>
    <w:rsid w:val="00947F40"/>
    <w:rsid w:val="00962E77"/>
    <w:rsid w:val="009664F3"/>
    <w:rsid w:val="009751FA"/>
    <w:rsid w:val="00981EE9"/>
    <w:rsid w:val="00986A69"/>
    <w:rsid w:val="0099037C"/>
    <w:rsid w:val="009A2C90"/>
    <w:rsid w:val="009A3CAD"/>
    <w:rsid w:val="009A3D81"/>
    <w:rsid w:val="009B55F2"/>
    <w:rsid w:val="009C6052"/>
    <w:rsid w:val="009C72EF"/>
    <w:rsid w:val="009C793C"/>
    <w:rsid w:val="009D10C9"/>
    <w:rsid w:val="009D3809"/>
    <w:rsid w:val="009D447C"/>
    <w:rsid w:val="009E6695"/>
    <w:rsid w:val="009E6857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518F"/>
    <w:rsid w:val="00A35539"/>
    <w:rsid w:val="00A37D2F"/>
    <w:rsid w:val="00A40024"/>
    <w:rsid w:val="00A40393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92DBE"/>
    <w:rsid w:val="00A972E9"/>
    <w:rsid w:val="00AA07E8"/>
    <w:rsid w:val="00AA71C1"/>
    <w:rsid w:val="00AC1AFC"/>
    <w:rsid w:val="00AC429B"/>
    <w:rsid w:val="00AC64C3"/>
    <w:rsid w:val="00AC66B8"/>
    <w:rsid w:val="00AD253D"/>
    <w:rsid w:val="00AD2F95"/>
    <w:rsid w:val="00AE2985"/>
    <w:rsid w:val="00AF6842"/>
    <w:rsid w:val="00AF7378"/>
    <w:rsid w:val="00AF74E4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499A"/>
    <w:rsid w:val="00B7071E"/>
    <w:rsid w:val="00B71D4A"/>
    <w:rsid w:val="00B72ECE"/>
    <w:rsid w:val="00B82553"/>
    <w:rsid w:val="00B83802"/>
    <w:rsid w:val="00B8457A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1704F"/>
    <w:rsid w:val="00C21C2B"/>
    <w:rsid w:val="00C266E2"/>
    <w:rsid w:val="00C272A0"/>
    <w:rsid w:val="00C365AD"/>
    <w:rsid w:val="00C429D4"/>
    <w:rsid w:val="00C44FB8"/>
    <w:rsid w:val="00C50DEF"/>
    <w:rsid w:val="00C52E5F"/>
    <w:rsid w:val="00C642D0"/>
    <w:rsid w:val="00C64908"/>
    <w:rsid w:val="00C65628"/>
    <w:rsid w:val="00C67397"/>
    <w:rsid w:val="00C709EE"/>
    <w:rsid w:val="00C759D7"/>
    <w:rsid w:val="00C759EC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D03730"/>
    <w:rsid w:val="00D04425"/>
    <w:rsid w:val="00D10106"/>
    <w:rsid w:val="00D12630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D2FD3"/>
    <w:rsid w:val="00DD5AE3"/>
    <w:rsid w:val="00DE5AD5"/>
    <w:rsid w:val="00DE79D6"/>
    <w:rsid w:val="00DF2C93"/>
    <w:rsid w:val="00DF45A8"/>
    <w:rsid w:val="00E101D5"/>
    <w:rsid w:val="00E14073"/>
    <w:rsid w:val="00E14229"/>
    <w:rsid w:val="00E16D9B"/>
    <w:rsid w:val="00E22B0B"/>
    <w:rsid w:val="00E25086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61E41"/>
    <w:rsid w:val="00E6652B"/>
    <w:rsid w:val="00E73724"/>
    <w:rsid w:val="00E73963"/>
    <w:rsid w:val="00E75DB1"/>
    <w:rsid w:val="00E76605"/>
    <w:rsid w:val="00E83191"/>
    <w:rsid w:val="00E9561C"/>
    <w:rsid w:val="00E97D07"/>
    <w:rsid w:val="00EA0AB2"/>
    <w:rsid w:val="00EA47A2"/>
    <w:rsid w:val="00EA4F39"/>
    <w:rsid w:val="00EA7CC3"/>
    <w:rsid w:val="00EB46D3"/>
    <w:rsid w:val="00EC3403"/>
    <w:rsid w:val="00EC420A"/>
    <w:rsid w:val="00EC5B32"/>
    <w:rsid w:val="00ED08CC"/>
    <w:rsid w:val="00ED52D4"/>
    <w:rsid w:val="00EE7473"/>
    <w:rsid w:val="00EF0DB2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1309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1498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</cp:revision>
  <cp:lastPrinted>2022-12-07T08:07:00Z</cp:lastPrinted>
  <dcterms:created xsi:type="dcterms:W3CDTF">2023-01-10T11:54:00Z</dcterms:created>
  <dcterms:modified xsi:type="dcterms:W3CDTF">2023-01-10T13:30:00Z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